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Pr>
          <w:rFonts w:ascii="Arial" w:hAnsi="Arial" w:cs="Arial"/>
          <w:b/>
          <w:noProof/>
          <w:color w:val="C00000"/>
          <w:sz w:val="32"/>
          <w:lang w:val="en-US"/>
        </w:rPr>
        <mc:AlternateContent>
          <mc:Choice Requires="wps">
            <w:drawing>
              <wp:anchor distT="0" distB="0" distL="114300" distR="114300" simplePos="0" relativeHeight="251659264" behindDoc="0" locked="0" layoutInCell="1" allowOverlap="1" wp14:anchorId="1D909B47" wp14:editId="4FA1C3A4">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 xmlns:a="http://schemas.openxmlformats.org/drawingml/2006/main">
                  <a:graphicData uri="http://schemas.microsoft.com/office/word/2010/wordprocessingShape">
                    <wps:wsp>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FE2032" w:rsidRPr="00F46031" w:rsidRDefault="00A76343"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9</w:t>
                            </w:r>
                          </w:p>
                          <w:p w:rsidR="00FE2032" w:rsidRPr="00F46031" w:rsidRDefault="00037C14"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TERM 1: January – March</w:t>
                            </w:r>
                          </w:p>
                          <w:p w:rsidR="00FE2032" w:rsidRDefault="00FE203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 o:spid="_x0000_s1026" style="position:absolute;left:0;text-align:left;margin-left:58.85pt;margin-top:11.85pt;width:361.25pt;height:101.4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FE2032" w:rsidRPr="00F46031" w:rsidRDefault="00A76343"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9</w:t>
                      </w:r>
                    </w:p>
                    <w:p w:rsidR="00FE2032" w:rsidRPr="00F46031" w:rsidRDefault="00037C14"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TERM 1: January – March</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P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983D89" w:rsidP="00CA6FAD">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sidRPr="008477C3">
              <w:rPr>
                <w:rFonts w:ascii="Arial" w:hAnsi="Arial" w:cs="Arial"/>
                <w:b/>
              </w:rPr>
              <w:t xml:space="preserve">DECIMAL FRACTIONS: </w:t>
            </w:r>
            <w:r w:rsidR="00757D93" w:rsidRPr="008477C3">
              <w:rPr>
                <w:rFonts w:ascii="Arial" w:hAnsi="Arial" w:cs="Arial"/>
              </w:rPr>
              <w:t>Solving problems</w:t>
            </w:r>
            <w:r w:rsidR="00932AB2" w:rsidRPr="008477C3">
              <w:rPr>
                <w:rFonts w:ascii="Arial" w:hAnsi="Arial" w:cs="Arial"/>
              </w:rPr>
              <w:t xml:space="preserve"> (Lesson 4)</w:t>
            </w:r>
          </w:p>
        </w:tc>
      </w:tr>
      <w:tr w:rsidR="008070C5" w:rsidRPr="00CA6FAD" w:rsidTr="00F46031">
        <w:tc>
          <w:tcPr>
            <w:tcW w:w="9242" w:type="dxa"/>
          </w:tcPr>
          <w:p w:rsidR="008070C5" w:rsidRPr="00CA6FAD" w:rsidRDefault="00F46031" w:rsidP="00932AB2">
            <w:pPr>
              <w:pStyle w:val="ListParagraph"/>
              <w:numPr>
                <w:ilvl w:val="0"/>
                <w:numId w:val="7"/>
              </w:numPr>
              <w:spacing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7B542A" w:rsidRPr="00037C14" w:rsidRDefault="00037C14" w:rsidP="00037C14">
            <w:pPr>
              <w:widowControl w:val="0"/>
              <w:shd w:val="clear" w:color="auto" w:fill="FABF8F" w:themeFill="accent6" w:themeFillTint="99"/>
              <w:autoSpaceDE w:val="0"/>
              <w:autoSpaceDN w:val="0"/>
              <w:adjustRightInd w:val="0"/>
              <w:spacing w:line="276" w:lineRule="auto"/>
              <w:ind w:left="360"/>
              <w:jc w:val="both"/>
              <w:rPr>
                <w:rFonts w:ascii="Arial" w:hAnsi="Arial" w:cs="Arial"/>
              </w:rPr>
            </w:pPr>
            <w:r>
              <w:rPr>
                <w:rFonts w:ascii="Arial" w:hAnsi="Arial" w:cs="Arial"/>
                <w:b/>
                <w:bCs/>
              </w:rPr>
              <w:t>By the end of the lesson, l</w:t>
            </w:r>
            <w:r w:rsidR="00333491" w:rsidRPr="00CA6FAD">
              <w:rPr>
                <w:rFonts w:ascii="Arial" w:hAnsi="Arial" w:cs="Arial"/>
                <w:b/>
                <w:bCs/>
              </w:rPr>
              <w:t>earners</w:t>
            </w:r>
            <w:r w:rsidR="00865641" w:rsidRPr="00CA6FAD">
              <w:rPr>
                <w:rFonts w:ascii="Arial" w:hAnsi="Arial" w:cs="Arial"/>
                <w:b/>
                <w:bCs/>
              </w:rPr>
              <w:t xml:space="preserve"> </w:t>
            </w:r>
            <w:r w:rsidR="00197003" w:rsidRPr="00CA6FAD">
              <w:rPr>
                <w:rFonts w:ascii="Arial" w:hAnsi="Arial" w:cs="Arial"/>
                <w:b/>
                <w:bCs/>
              </w:rPr>
              <w:t>should</w:t>
            </w:r>
            <w:r w:rsidR="00865641" w:rsidRPr="00CA6FAD">
              <w:rPr>
                <w:rFonts w:ascii="Arial" w:hAnsi="Arial" w:cs="Arial"/>
                <w:b/>
                <w:bCs/>
              </w:rPr>
              <w:t xml:space="preserve"> </w:t>
            </w:r>
            <w:r w:rsidR="009F64BC" w:rsidRPr="00CA6FAD">
              <w:rPr>
                <w:rFonts w:ascii="Arial" w:hAnsi="Arial" w:cs="Arial"/>
                <w:b/>
                <w:bCs/>
              </w:rPr>
              <w:t xml:space="preserve">know and </w:t>
            </w:r>
            <w:r w:rsidR="00865641" w:rsidRPr="00CA6FAD">
              <w:rPr>
                <w:rFonts w:ascii="Arial" w:hAnsi="Arial" w:cs="Arial"/>
                <w:b/>
                <w:bCs/>
              </w:rPr>
              <w:t xml:space="preserve">be </w:t>
            </w:r>
            <w:r w:rsidR="00333491" w:rsidRPr="00CA6FAD">
              <w:rPr>
                <w:rFonts w:ascii="Arial" w:hAnsi="Arial" w:cs="Arial"/>
                <w:b/>
                <w:bCs/>
              </w:rPr>
              <w:t>able to</w:t>
            </w:r>
            <w:r w:rsidR="00022F11">
              <w:rPr>
                <w:rFonts w:ascii="Arial" w:hAnsi="Arial" w:cs="Arial"/>
                <w:b/>
                <w:bCs/>
              </w:rPr>
              <w:t xml:space="preserve"> </w:t>
            </w:r>
            <w:r w:rsidR="00612114" w:rsidRPr="00037C14">
              <w:rPr>
                <w:rFonts w:ascii="Arial" w:hAnsi="Arial" w:cs="Arial"/>
              </w:rPr>
              <w:t>s</w:t>
            </w:r>
            <w:r w:rsidR="00505311" w:rsidRPr="00037C14">
              <w:rPr>
                <w:rFonts w:ascii="Arial" w:hAnsi="Arial" w:cs="Arial"/>
              </w:rPr>
              <w:t>olve problems in context involving decimal fractions</w:t>
            </w:r>
            <w:r w:rsidRPr="00037C14">
              <w:rPr>
                <w:rFonts w:ascii="Arial" w:hAnsi="Arial" w:cs="Arial"/>
              </w:rPr>
              <w:t>.</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firstRow="1" w:lastRow="0" w:firstColumn="1" w:lastColumn="0" w:noHBand="0" w:noVBand="1"/>
      </w:tblPr>
      <w:tblGrid>
        <w:gridCol w:w="3119"/>
        <w:gridCol w:w="4635"/>
        <w:gridCol w:w="2595"/>
      </w:tblGrid>
      <w:tr w:rsidR="00F0118B" w:rsidRPr="00CA6FAD" w:rsidTr="0020444D">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2"/>
            <w:vAlign w:val="center"/>
          </w:tcPr>
          <w:p w:rsidR="00AB5159" w:rsidRPr="00500819" w:rsidRDefault="008477C3" w:rsidP="008477C3">
            <w:pPr>
              <w:spacing w:line="276" w:lineRule="auto"/>
              <w:jc w:val="both"/>
              <w:rPr>
                <w:rFonts w:ascii="Arial" w:hAnsi="Arial" w:cs="Arial"/>
              </w:rPr>
            </w:pPr>
            <w:r>
              <w:rPr>
                <w:rFonts w:ascii="Arial" w:hAnsi="Arial" w:cs="Arial"/>
              </w:rPr>
              <w:t>DBE workbook,</w:t>
            </w:r>
            <w:r w:rsidR="00AD15C4" w:rsidRPr="00500819">
              <w:rPr>
                <w:rFonts w:ascii="Arial" w:hAnsi="Arial" w:cs="Arial"/>
              </w:rPr>
              <w:t xml:space="preserve"> Sasol-</w:t>
            </w:r>
            <w:r w:rsidR="00562A1F">
              <w:rPr>
                <w:rFonts w:ascii="Arial" w:hAnsi="Arial" w:cs="Arial"/>
              </w:rPr>
              <w:t xml:space="preserve">Inzalo </w:t>
            </w:r>
            <w:r>
              <w:rPr>
                <w:rFonts w:ascii="Arial" w:hAnsi="Arial" w:cs="Arial"/>
              </w:rPr>
              <w:t>book, c</w:t>
            </w:r>
            <w:r w:rsidR="00983D89" w:rsidRPr="00500819">
              <w:rPr>
                <w:rFonts w:ascii="Arial" w:hAnsi="Arial" w:cs="Arial"/>
              </w:rPr>
              <w:t>alculator</w:t>
            </w:r>
            <w:r>
              <w:rPr>
                <w:rFonts w:ascii="Arial" w:hAnsi="Arial" w:cs="Arial"/>
              </w:rPr>
              <w:t>, t</w:t>
            </w:r>
            <w:r>
              <w:rPr>
                <w:rFonts w:ascii="Arial" w:hAnsi="Arial" w:cs="Arial"/>
              </w:rPr>
              <w:t>extbooks</w:t>
            </w:r>
          </w:p>
        </w:tc>
      </w:tr>
      <w:tr w:rsidR="00983D89" w:rsidRPr="00CA6FAD" w:rsidTr="0020444D">
        <w:trPr>
          <w:trHeight w:val="434"/>
        </w:trPr>
        <w:tc>
          <w:tcPr>
            <w:tcW w:w="3119" w:type="dxa"/>
            <w:vAlign w:val="center"/>
          </w:tcPr>
          <w:p w:rsidR="00983D89" w:rsidRPr="00981DA4" w:rsidRDefault="00983D89"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gridSpan w:val="2"/>
            <w:vAlign w:val="center"/>
          </w:tcPr>
          <w:p w:rsidR="00562A1F" w:rsidRDefault="00757D93" w:rsidP="00562A1F">
            <w:pPr>
              <w:pStyle w:val="ListParagraph"/>
              <w:numPr>
                <w:ilvl w:val="0"/>
                <w:numId w:val="20"/>
              </w:numPr>
              <w:autoSpaceDE w:val="0"/>
              <w:autoSpaceDN w:val="0"/>
              <w:adjustRightInd w:val="0"/>
              <w:jc w:val="both"/>
              <w:rPr>
                <w:rFonts w:ascii="Arial" w:hAnsi="Arial" w:cs="Arial"/>
                <w:lang w:val="en-US"/>
              </w:rPr>
            </w:pPr>
            <w:r w:rsidRPr="00664278">
              <w:rPr>
                <w:rFonts w:ascii="Arial" w:hAnsi="Arial" w:cs="Arial"/>
                <w:lang w:val="en-US"/>
              </w:rPr>
              <w:t>Multiple operati</w:t>
            </w:r>
            <w:r w:rsidR="00562A1F">
              <w:rPr>
                <w:rFonts w:ascii="Arial" w:hAnsi="Arial" w:cs="Arial"/>
                <w:lang w:val="en-US"/>
              </w:rPr>
              <w:t>ons with:</w:t>
            </w:r>
          </w:p>
          <w:p w:rsidR="00562A1F" w:rsidRDefault="00562A1F" w:rsidP="00562A1F">
            <w:pPr>
              <w:pStyle w:val="ListParagraph"/>
              <w:autoSpaceDE w:val="0"/>
              <w:autoSpaceDN w:val="0"/>
              <w:adjustRightInd w:val="0"/>
              <w:jc w:val="both"/>
              <w:rPr>
                <w:rFonts w:ascii="Arial" w:hAnsi="Arial" w:cs="Arial"/>
                <w:lang w:val="en-US"/>
              </w:rPr>
            </w:pPr>
            <w:r>
              <w:rPr>
                <w:rFonts w:ascii="Arial" w:hAnsi="Arial" w:cs="Arial"/>
                <w:lang w:val="en-US"/>
              </w:rPr>
              <w:t>- decimal fractions</w:t>
            </w:r>
            <w:r w:rsidR="00757D93" w:rsidRPr="00562A1F">
              <w:rPr>
                <w:rFonts w:ascii="Arial" w:hAnsi="Arial" w:cs="Arial"/>
                <w:lang w:val="en-US"/>
              </w:rPr>
              <w:t xml:space="preserve"> </w:t>
            </w:r>
          </w:p>
          <w:p w:rsidR="00757D93" w:rsidRPr="00562A1F" w:rsidRDefault="00562A1F" w:rsidP="00562A1F">
            <w:pPr>
              <w:pStyle w:val="ListParagraph"/>
              <w:autoSpaceDE w:val="0"/>
              <w:autoSpaceDN w:val="0"/>
              <w:adjustRightInd w:val="0"/>
              <w:jc w:val="both"/>
              <w:rPr>
                <w:rFonts w:ascii="Arial" w:hAnsi="Arial" w:cs="Arial"/>
                <w:lang w:val="en-US"/>
              </w:rPr>
            </w:pPr>
            <w:r>
              <w:rPr>
                <w:rFonts w:ascii="Arial" w:hAnsi="Arial" w:cs="Arial"/>
                <w:lang w:val="en-US"/>
              </w:rPr>
              <w:t xml:space="preserve">- </w:t>
            </w:r>
            <w:r w:rsidR="00757D93" w:rsidRPr="00562A1F">
              <w:rPr>
                <w:rFonts w:ascii="Arial" w:hAnsi="Arial" w:cs="Arial"/>
                <w:lang w:val="en-US"/>
              </w:rPr>
              <w:t>mixe</w:t>
            </w:r>
            <w:r w:rsidRPr="00562A1F">
              <w:rPr>
                <w:rFonts w:ascii="Arial" w:hAnsi="Arial" w:cs="Arial"/>
                <w:lang w:val="en-US"/>
              </w:rPr>
              <w:t>d numbers</w:t>
            </w:r>
          </w:p>
          <w:p w:rsidR="00983D89" w:rsidRPr="00757D93" w:rsidRDefault="00983D89" w:rsidP="00757D93">
            <w:pPr>
              <w:autoSpaceDE w:val="0"/>
              <w:autoSpaceDN w:val="0"/>
              <w:adjustRightInd w:val="0"/>
              <w:jc w:val="both"/>
              <w:rPr>
                <w:rFonts w:ascii="Arial" w:hAnsi="Arial" w:cs="Arial"/>
                <w:lang w:val="en-US"/>
              </w:rPr>
            </w:pPr>
          </w:p>
        </w:tc>
      </w:tr>
      <w:tr w:rsidR="00983D89" w:rsidRPr="00CA6FAD" w:rsidTr="0020444D">
        <w:trPr>
          <w:trHeight w:val="1683"/>
        </w:trPr>
        <w:tc>
          <w:tcPr>
            <w:tcW w:w="10349" w:type="dxa"/>
            <w:gridSpan w:val="3"/>
            <w:vAlign w:val="center"/>
          </w:tcPr>
          <w:p w:rsidR="00983D89" w:rsidRPr="00932AB2" w:rsidRDefault="00983D89"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932AB2" w:rsidRPr="00981DA4" w:rsidRDefault="00932AB2" w:rsidP="00932AB2">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983D89" w:rsidRPr="00CA6FAD" w:rsidTr="0020444D">
        <w:trPr>
          <w:trHeight w:val="431"/>
        </w:trPr>
        <w:tc>
          <w:tcPr>
            <w:tcW w:w="10349" w:type="dxa"/>
            <w:gridSpan w:val="3"/>
            <w:vAlign w:val="center"/>
          </w:tcPr>
          <w:p w:rsidR="00983D89" w:rsidRPr="00CA6FAD" w:rsidRDefault="00983D8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00505311">
              <w:rPr>
                <w:rFonts w:ascii="Arial" w:hAnsi="Arial" w:cs="Arial"/>
                <w:color w:val="E36C0A" w:themeColor="accent6" w:themeShade="BF"/>
              </w:rPr>
              <w:t>(Suggested time: 5</w:t>
            </w:r>
            <w:r w:rsidRPr="00CA6FAD">
              <w:rPr>
                <w:rFonts w:ascii="Arial" w:hAnsi="Arial" w:cs="Arial"/>
                <w:color w:val="E36C0A" w:themeColor="accent6" w:themeShade="BF"/>
              </w:rPr>
              <w:t xml:space="preserve"> Minutes)</w:t>
            </w:r>
          </w:p>
        </w:tc>
      </w:tr>
      <w:tr w:rsidR="00983D89" w:rsidRPr="00CA6FAD" w:rsidTr="0020444D">
        <w:trPr>
          <w:trHeight w:val="848"/>
        </w:trPr>
        <w:tc>
          <w:tcPr>
            <w:tcW w:w="10349" w:type="dxa"/>
            <w:gridSpan w:val="3"/>
          </w:tcPr>
          <w:p w:rsidR="005B55B7" w:rsidRPr="00734CFF" w:rsidRDefault="00612114" w:rsidP="00562A1F">
            <w:pPr>
              <w:pStyle w:val="ListParagraph"/>
              <w:numPr>
                <w:ilvl w:val="0"/>
                <w:numId w:val="20"/>
              </w:numPr>
              <w:jc w:val="both"/>
              <w:rPr>
                <w:rFonts w:ascii="Arial" w:hAnsi="Arial" w:cs="Arial"/>
                <w:lang w:val="en-US"/>
              </w:rPr>
            </w:pPr>
            <w:r>
              <w:rPr>
                <w:rFonts w:ascii="Arial" w:hAnsi="Arial" w:cs="Arial"/>
              </w:rPr>
              <w:t>Name and explain</w:t>
            </w:r>
            <w:r w:rsidR="00505311">
              <w:rPr>
                <w:rFonts w:ascii="Arial" w:hAnsi="Arial" w:cs="Arial"/>
              </w:rPr>
              <w:t xml:space="preserve"> the importance and application of decimal fractions in our daily lives in area such finances, scientific operations, etc. in order to solve mathematical problems.</w:t>
            </w:r>
          </w:p>
          <w:p w:rsidR="00734CFF" w:rsidRPr="00562A1F" w:rsidRDefault="00734CFF" w:rsidP="00734CFF">
            <w:pPr>
              <w:pStyle w:val="ListParagraph"/>
              <w:jc w:val="both"/>
              <w:rPr>
                <w:rFonts w:ascii="Arial" w:hAnsi="Arial" w:cs="Arial"/>
                <w:lang w:val="en-US"/>
              </w:rPr>
            </w:pPr>
          </w:p>
          <w:p w:rsidR="00562A1F" w:rsidRDefault="000F3FF0" w:rsidP="000F3FF0">
            <w:pPr>
              <w:pStyle w:val="ListParagraph"/>
              <w:jc w:val="both"/>
              <w:rPr>
                <w:rFonts w:ascii="Arial" w:hAnsi="Arial" w:cs="Arial"/>
                <w:b/>
              </w:rPr>
            </w:pPr>
            <w:r w:rsidRPr="00734CFF">
              <w:rPr>
                <w:rFonts w:ascii="Arial" w:hAnsi="Arial" w:cs="Arial"/>
                <w:b/>
              </w:rPr>
              <w:t>Acti</w:t>
            </w:r>
            <w:r w:rsidR="00734CFF">
              <w:rPr>
                <w:rFonts w:ascii="Arial" w:hAnsi="Arial" w:cs="Arial"/>
                <w:b/>
              </w:rPr>
              <w:t xml:space="preserve">vity </w:t>
            </w:r>
          </w:p>
          <w:p w:rsidR="00734CFF" w:rsidRPr="00734CFF" w:rsidRDefault="00734CFF" w:rsidP="000F3FF0">
            <w:pPr>
              <w:pStyle w:val="ListParagraph"/>
              <w:jc w:val="both"/>
              <w:rPr>
                <w:rFonts w:ascii="Arial" w:hAnsi="Arial" w:cs="Arial"/>
                <w:b/>
              </w:rPr>
            </w:pPr>
          </w:p>
          <w:p w:rsidR="000F3FF0" w:rsidRDefault="00734CFF" w:rsidP="000F3FF0">
            <w:pPr>
              <w:pStyle w:val="ListParagraph"/>
              <w:jc w:val="both"/>
              <w:rPr>
                <w:rFonts w:ascii="Arial" w:hAnsi="Arial" w:cs="Arial"/>
              </w:rPr>
            </w:pPr>
            <w:r>
              <w:rPr>
                <w:rFonts w:ascii="Arial" w:hAnsi="Arial" w:cs="Arial"/>
              </w:rPr>
              <w:t xml:space="preserve">Venus was asked to calculate the value </w:t>
            </w:r>
            <w:proofErr w:type="gramStart"/>
            <w:r>
              <w:rPr>
                <w:rFonts w:ascii="Arial" w:hAnsi="Arial" w:cs="Arial"/>
              </w:rPr>
              <w:t>of  6,5</w:t>
            </w:r>
            <w:proofErr w:type="gramEnd"/>
            <w:r>
              <w:rPr>
                <w:rFonts w:ascii="Arial" w:hAnsi="Arial" w:cs="Arial"/>
              </w:rPr>
              <w:t xml:space="preserve"> </w:t>
            </w:r>
            <m:oMath>
              <m:r>
                <w:rPr>
                  <w:rFonts w:ascii="Cambria Math" w:hAnsi="Cambria Math" w:cs="Arial"/>
                </w:rPr>
                <m:t>÷</m:t>
              </m:r>
            </m:oMath>
            <w:r>
              <w:rPr>
                <w:rFonts w:ascii="Arial" w:hAnsi="Arial" w:cs="Arial"/>
              </w:rPr>
              <w:t xml:space="preserve"> 0,02. She did the following steps:</w:t>
            </w:r>
          </w:p>
          <w:tbl>
            <w:tblPr>
              <w:tblStyle w:val="TableGrid"/>
              <w:tblW w:w="0" w:type="auto"/>
              <w:tblInd w:w="720" w:type="dxa"/>
              <w:tblLayout w:type="fixed"/>
              <w:tblLook w:val="04A0" w:firstRow="1" w:lastRow="0" w:firstColumn="1" w:lastColumn="0" w:noHBand="0" w:noVBand="1"/>
            </w:tblPr>
            <w:tblGrid>
              <w:gridCol w:w="1341"/>
              <w:gridCol w:w="2520"/>
            </w:tblGrid>
            <w:tr w:rsidR="00734CFF" w:rsidTr="00734CFF">
              <w:trPr>
                <w:trHeight w:val="246"/>
              </w:trPr>
              <w:tc>
                <w:tcPr>
                  <w:tcW w:w="1341" w:type="dxa"/>
                </w:tcPr>
                <w:p w:rsidR="00734CFF" w:rsidRPr="00734CFF" w:rsidRDefault="00734CFF" w:rsidP="000F3FF0">
                  <w:pPr>
                    <w:pStyle w:val="ListParagraph"/>
                    <w:ind w:left="0"/>
                    <w:jc w:val="both"/>
                    <w:rPr>
                      <w:rFonts w:ascii="Arial" w:hAnsi="Arial" w:cs="Arial"/>
                      <w:i/>
                      <w:lang w:val="en-US"/>
                    </w:rPr>
                  </w:pPr>
                  <w:r w:rsidRPr="00734CFF">
                    <w:rPr>
                      <w:rFonts w:ascii="Arial" w:hAnsi="Arial" w:cs="Arial"/>
                      <w:i/>
                      <w:lang w:val="en-US"/>
                    </w:rPr>
                    <w:t>Step 1</w:t>
                  </w:r>
                </w:p>
              </w:tc>
              <w:tc>
                <w:tcPr>
                  <w:tcW w:w="2520" w:type="dxa"/>
                </w:tcPr>
                <w:p w:rsidR="00734CFF" w:rsidRDefault="00734CFF" w:rsidP="00734CFF">
                  <w:pPr>
                    <w:pStyle w:val="ListParagraph"/>
                    <w:ind w:left="0"/>
                    <w:jc w:val="both"/>
                    <w:rPr>
                      <w:rFonts w:ascii="Arial" w:hAnsi="Arial" w:cs="Arial"/>
                      <w:lang w:val="en-US"/>
                    </w:rPr>
                  </w:pPr>
                  <w:r>
                    <w:rPr>
                      <w:rFonts w:ascii="Arial" w:hAnsi="Arial" w:cs="Arial"/>
                      <w:lang w:val="en-US"/>
                    </w:rPr>
                    <w:t xml:space="preserve">6,5 </w:t>
                  </w:r>
                  <m:oMath>
                    <m:r>
                      <w:rPr>
                        <w:rFonts w:ascii="Cambria Math" w:hAnsi="Cambria Math" w:cs="Arial"/>
                        <w:lang w:val="en-US"/>
                      </w:rPr>
                      <m:t>÷</m:t>
                    </m:r>
                  </m:oMath>
                  <w:r>
                    <w:rPr>
                      <w:rFonts w:ascii="Arial" w:eastAsiaTheme="minorEastAsia" w:hAnsi="Arial" w:cs="Arial"/>
                      <w:lang w:val="en-US"/>
                    </w:rPr>
                    <w:t xml:space="preserve"> 2 = 3,25</w:t>
                  </w:r>
                </w:p>
              </w:tc>
            </w:tr>
            <w:tr w:rsidR="00734CFF" w:rsidTr="00734CFF">
              <w:trPr>
                <w:trHeight w:val="259"/>
              </w:trPr>
              <w:tc>
                <w:tcPr>
                  <w:tcW w:w="1341" w:type="dxa"/>
                </w:tcPr>
                <w:p w:rsidR="00734CFF" w:rsidRPr="00734CFF" w:rsidRDefault="00734CFF" w:rsidP="000F3FF0">
                  <w:pPr>
                    <w:pStyle w:val="ListParagraph"/>
                    <w:ind w:left="0"/>
                    <w:jc w:val="both"/>
                    <w:rPr>
                      <w:rFonts w:ascii="Arial" w:hAnsi="Arial" w:cs="Arial"/>
                      <w:i/>
                      <w:lang w:val="en-US"/>
                    </w:rPr>
                  </w:pPr>
                  <w:r w:rsidRPr="00734CFF">
                    <w:rPr>
                      <w:rFonts w:ascii="Arial" w:hAnsi="Arial" w:cs="Arial"/>
                      <w:i/>
                      <w:lang w:val="en-US"/>
                    </w:rPr>
                    <w:t>Step 2</w:t>
                  </w:r>
                </w:p>
              </w:tc>
              <w:tc>
                <w:tcPr>
                  <w:tcW w:w="2520" w:type="dxa"/>
                </w:tcPr>
                <w:p w:rsidR="00734CFF" w:rsidRDefault="00734CFF" w:rsidP="00734CFF">
                  <w:pPr>
                    <w:pStyle w:val="ListParagraph"/>
                    <w:ind w:left="0"/>
                    <w:jc w:val="both"/>
                    <w:rPr>
                      <w:rFonts w:ascii="Arial" w:hAnsi="Arial" w:cs="Arial"/>
                      <w:lang w:val="en-US"/>
                    </w:rPr>
                  </w:pPr>
                  <w:r>
                    <w:rPr>
                      <w:rFonts w:ascii="Arial" w:hAnsi="Arial" w:cs="Arial"/>
                      <w:lang w:val="en-US"/>
                    </w:rPr>
                    <w:t xml:space="preserve">3,25 </w:t>
                  </w:r>
                  <m:oMath>
                    <m:r>
                      <w:rPr>
                        <w:rFonts w:ascii="Cambria Math" w:hAnsi="Cambria Math" w:cs="Arial"/>
                        <w:lang w:val="en-US"/>
                      </w:rPr>
                      <m:t>×</m:t>
                    </m:r>
                  </m:oMath>
                  <w:r>
                    <w:rPr>
                      <w:rFonts w:ascii="Arial" w:eastAsiaTheme="minorEastAsia" w:hAnsi="Arial" w:cs="Arial"/>
                      <w:lang w:val="en-US"/>
                    </w:rPr>
                    <w:t xml:space="preserve"> 100 = 325</w:t>
                  </w:r>
                </w:p>
              </w:tc>
            </w:tr>
          </w:tbl>
          <w:p w:rsidR="00734CFF" w:rsidRDefault="00734CFF" w:rsidP="000F3FF0">
            <w:pPr>
              <w:pStyle w:val="ListParagraph"/>
              <w:jc w:val="both"/>
              <w:rPr>
                <w:rFonts w:ascii="Arial" w:hAnsi="Arial" w:cs="Arial"/>
                <w:lang w:val="en-US"/>
              </w:rPr>
            </w:pPr>
          </w:p>
          <w:p w:rsidR="00734CFF" w:rsidRDefault="00734CFF" w:rsidP="00DC0B42">
            <w:pPr>
              <w:pStyle w:val="ListParagraph"/>
              <w:numPr>
                <w:ilvl w:val="0"/>
                <w:numId w:val="31"/>
              </w:numPr>
              <w:jc w:val="both"/>
              <w:rPr>
                <w:rFonts w:ascii="Arial" w:hAnsi="Arial" w:cs="Arial"/>
                <w:lang w:val="en-US"/>
              </w:rPr>
            </w:pPr>
            <w:r>
              <w:rPr>
                <w:rFonts w:ascii="Arial" w:hAnsi="Arial" w:cs="Arial"/>
                <w:lang w:val="en-US"/>
              </w:rPr>
              <w:t>Is Venus’ answer correct? Support your answer.</w:t>
            </w:r>
          </w:p>
          <w:p w:rsidR="00DC0B42" w:rsidRDefault="00DC0B42" w:rsidP="00DC0B42">
            <w:pPr>
              <w:pStyle w:val="ListParagraph"/>
              <w:numPr>
                <w:ilvl w:val="0"/>
                <w:numId w:val="31"/>
              </w:numPr>
              <w:jc w:val="both"/>
              <w:rPr>
                <w:rFonts w:ascii="Arial" w:hAnsi="Arial" w:cs="Arial"/>
                <w:lang w:val="en-US"/>
              </w:rPr>
            </w:pPr>
            <w:r>
              <w:rPr>
                <w:rFonts w:ascii="Arial" w:hAnsi="Arial" w:cs="Arial"/>
                <w:lang w:val="en-US"/>
              </w:rPr>
              <w:t xml:space="preserve">Use Venus’ method (used above) to calculate the value of 21 </w:t>
            </w:r>
            <m:oMath>
              <m:r>
                <w:rPr>
                  <w:rFonts w:ascii="Cambria Math" w:hAnsi="Cambria Math" w:cs="Arial"/>
                  <w:lang w:val="en-US"/>
                </w:rPr>
                <m:t>÷</m:t>
              </m:r>
            </m:oMath>
            <w:r>
              <w:rPr>
                <w:rFonts w:ascii="Arial" w:eastAsiaTheme="minorEastAsia" w:hAnsi="Arial" w:cs="Arial"/>
                <w:lang w:val="en-US"/>
              </w:rPr>
              <w:t xml:space="preserve"> 0,003.</w:t>
            </w:r>
          </w:p>
          <w:p w:rsidR="00734CFF" w:rsidRDefault="00734CFF" w:rsidP="000F3FF0">
            <w:pPr>
              <w:pStyle w:val="ListParagraph"/>
              <w:jc w:val="both"/>
              <w:rPr>
                <w:rFonts w:ascii="Arial" w:hAnsi="Arial" w:cs="Arial"/>
                <w:lang w:val="en-US"/>
              </w:rPr>
            </w:pPr>
          </w:p>
          <w:p w:rsidR="00734CFF" w:rsidRPr="00505311" w:rsidRDefault="00734CFF" w:rsidP="000F3FF0">
            <w:pPr>
              <w:pStyle w:val="ListParagraph"/>
              <w:jc w:val="both"/>
              <w:rPr>
                <w:rFonts w:ascii="Arial" w:hAnsi="Arial" w:cs="Arial"/>
                <w:lang w:val="en-US"/>
              </w:rPr>
            </w:pPr>
          </w:p>
        </w:tc>
      </w:tr>
      <w:tr w:rsidR="00983D89" w:rsidRPr="00CA6FAD" w:rsidTr="00B06853">
        <w:trPr>
          <w:trHeight w:val="340"/>
        </w:trPr>
        <w:tc>
          <w:tcPr>
            <w:tcW w:w="10349" w:type="dxa"/>
            <w:gridSpan w:val="3"/>
            <w:vAlign w:val="center"/>
          </w:tcPr>
          <w:p w:rsidR="00983D89" w:rsidRPr="00677969" w:rsidRDefault="00983D8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00505311">
              <w:rPr>
                <w:rFonts w:ascii="Arial" w:hAnsi="Arial" w:cs="Arial"/>
                <w:color w:val="E36C0A" w:themeColor="accent6" w:themeShade="BF"/>
              </w:rPr>
              <w:t>(Suggested time: 25</w:t>
            </w:r>
            <w:r w:rsidRPr="00677969">
              <w:rPr>
                <w:rFonts w:ascii="Arial" w:hAnsi="Arial" w:cs="Arial"/>
                <w:color w:val="E36C0A" w:themeColor="accent6" w:themeShade="BF"/>
              </w:rPr>
              <w:t xml:space="preserve"> minutes)</w:t>
            </w:r>
          </w:p>
        </w:tc>
      </w:tr>
      <w:tr w:rsidR="00983D89" w:rsidRPr="00CA6FAD" w:rsidTr="001D161C">
        <w:trPr>
          <w:trHeight w:val="291"/>
        </w:trPr>
        <w:tc>
          <w:tcPr>
            <w:tcW w:w="7754" w:type="dxa"/>
            <w:gridSpan w:val="2"/>
            <w:vAlign w:val="center"/>
          </w:tcPr>
          <w:p w:rsidR="00983D89" w:rsidRPr="00677969" w:rsidRDefault="00983D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595" w:type="dxa"/>
            <w:vAlign w:val="center"/>
          </w:tcPr>
          <w:p w:rsidR="00895C2A" w:rsidRDefault="00983D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983D89" w:rsidRPr="008477C3" w:rsidRDefault="008477C3" w:rsidP="00677969">
            <w:pPr>
              <w:spacing w:line="276" w:lineRule="auto"/>
              <w:jc w:val="center"/>
              <w:rPr>
                <w:rFonts w:ascii="Arial" w:hAnsi="Arial" w:cs="Arial"/>
                <w:color w:val="E36C0A" w:themeColor="accent6" w:themeShade="BF"/>
              </w:rPr>
            </w:pPr>
            <w:r w:rsidRPr="008477C3">
              <w:rPr>
                <w:rFonts w:ascii="Arial" w:hAnsi="Arial" w:cs="Arial"/>
                <w:color w:val="E36C0A" w:themeColor="accent6" w:themeShade="BF"/>
                <w:sz w:val="20"/>
                <w:szCs w:val="20"/>
              </w:rPr>
              <w:t xml:space="preserve">(Leaners are expected </w:t>
            </w:r>
            <w:proofErr w:type="gramStart"/>
            <w:r w:rsidRPr="008477C3">
              <w:rPr>
                <w:rFonts w:ascii="Arial" w:hAnsi="Arial" w:cs="Arial"/>
                <w:color w:val="E36C0A" w:themeColor="accent6" w:themeShade="BF"/>
                <w:sz w:val="20"/>
                <w:szCs w:val="20"/>
              </w:rPr>
              <w:t>to:</w:t>
            </w:r>
            <w:proofErr w:type="gramEnd"/>
            <w:r w:rsidRPr="008477C3">
              <w:rPr>
                <w:rFonts w:ascii="Arial" w:hAnsi="Arial" w:cs="Arial"/>
                <w:color w:val="E36C0A" w:themeColor="accent6" w:themeShade="BF"/>
                <w:sz w:val="20"/>
                <w:szCs w:val="20"/>
              </w:rPr>
              <w:t>)</w:t>
            </w:r>
          </w:p>
        </w:tc>
      </w:tr>
      <w:tr w:rsidR="00983D89" w:rsidRPr="00CA6FAD" w:rsidTr="001D161C">
        <w:trPr>
          <w:trHeight w:val="4282"/>
        </w:trPr>
        <w:tc>
          <w:tcPr>
            <w:tcW w:w="7754" w:type="dxa"/>
            <w:gridSpan w:val="2"/>
          </w:tcPr>
          <w:p w:rsidR="009A5E99" w:rsidRPr="00DC0B42" w:rsidRDefault="00DC0B42" w:rsidP="00DC0B42">
            <w:pPr>
              <w:autoSpaceDE w:val="0"/>
              <w:autoSpaceDN w:val="0"/>
              <w:adjustRightInd w:val="0"/>
              <w:jc w:val="both"/>
              <w:rPr>
                <w:rFonts w:ascii="Arial" w:hAnsi="Arial" w:cs="Arial"/>
              </w:rPr>
            </w:pPr>
            <w:r w:rsidRPr="00DC0B42">
              <w:rPr>
                <w:rFonts w:ascii="Arial" w:hAnsi="Arial" w:cs="Arial"/>
              </w:rPr>
              <w:t>Divide learners into small groups</w:t>
            </w:r>
            <w:r w:rsidR="00505311" w:rsidRPr="00DC0B42">
              <w:rPr>
                <w:rFonts w:ascii="Arial" w:hAnsi="Arial" w:cs="Arial"/>
              </w:rPr>
              <w:t>.</w:t>
            </w:r>
            <w:r w:rsidR="00CA7B56" w:rsidRPr="00DC0B42">
              <w:rPr>
                <w:rFonts w:ascii="Arial" w:hAnsi="Arial" w:cs="Arial"/>
              </w:rPr>
              <w:t xml:space="preserve"> </w:t>
            </w:r>
          </w:p>
          <w:p w:rsidR="00851017" w:rsidRDefault="00851017" w:rsidP="009D0ADC">
            <w:pPr>
              <w:autoSpaceDE w:val="0"/>
              <w:autoSpaceDN w:val="0"/>
              <w:adjustRightInd w:val="0"/>
              <w:spacing w:line="276" w:lineRule="auto"/>
              <w:jc w:val="both"/>
              <w:rPr>
                <w:rFonts w:ascii="Arial" w:hAnsi="Arial" w:cs="Arial"/>
              </w:rPr>
            </w:pPr>
          </w:p>
          <w:p w:rsidR="00612114" w:rsidRDefault="00612114" w:rsidP="009D0ADC">
            <w:pPr>
              <w:autoSpaceDE w:val="0"/>
              <w:autoSpaceDN w:val="0"/>
              <w:adjustRightInd w:val="0"/>
              <w:spacing w:line="276" w:lineRule="auto"/>
              <w:jc w:val="both"/>
              <w:rPr>
                <w:rFonts w:ascii="Arial" w:hAnsi="Arial" w:cs="Arial"/>
                <w:b/>
              </w:rPr>
            </w:pPr>
            <w:r w:rsidRPr="00612114">
              <w:rPr>
                <w:rFonts w:ascii="Arial" w:hAnsi="Arial" w:cs="Arial"/>
                <w:b/>
              </w:rPr>
              <w:t>Activity</w:t>
            </w:r>
            <w:r w:rsidR="00DC0B42">
              <w:rPr>
                <w:rFonts w:ascii="Arial" w:hAnsi="Arial" w:cs="Arial"/>
                <w:b/>
              </w:rPr>
              <w:t xml:space="preserve"> 1</w:t>
            </w:r>
          </w:p>
          <w:p w:rsidR="00895C2A" w:rsidRDefault="00895C2A" w:rsidP="009D0ADC">
            <w:pPr>
              <w:autoSpaceDE w:val="0"/>
              <w:autoSpaceDN w:val="0"/>
              <w:adjustRightInd w:val="0"/>
              <w:spacing w:line="276" w:lineRule="auto"/>
              <w:jc w:val="both"/>
              <w:rPr>
                <w:rFonts w:ascii="Arial" w:hAnsi="Arial" w:cs="Arial"/>
                <w:b/>
              </w:rPr>
            </w:pPr>
          </w:p>
          <w:p w:rsidR="00DC0B42" w:rsidRDefault="00DC0B42" w:rsidP="009D0ADC">
            <w:pPr>
              <w:autoSpaceDE w:val="0"/>
              <w:autoSpaceDN w:val="0"/>
              <w:adjustRightInd w:val="0"/>
              <w:spacing w:line="276" w:lineRule="auto"/>
              <w:jc w:val="both"/>
              <w:rPr>
                <w:rFonts w:ascii="Arial" w:hAnsi="Arial" w:cs="Arial"/>
              </w:rPr>
            </w:pPr>
            <w:r w:rsidRPr="00DC0B42">
              <w:rPr>
                <w:rFonts w:ascii="Arial" w:hAnsi="Arial" w:cs="Arial"/>
              </w:rPr>
              <w:t>A rectangle is 12,45</w:t>
            </w:r>
            <w:r w:rsidRPr="00DC0B42">
              <w:rPr>
                <w:rFonts w:ascii="Arial" w:hAnsi="Arial" w:cs="Arial"/>
                <w:i/>
              </w:rPr>
              <w:t>cm</w:t>
            </w:r>
            <w:r w:rsidRPr="00DC0B42">
              <w:rPr>
                <w:rFonts w:ascii="Arial" w:hAnsi="Arial" w:cs="Arial"/>
              </w:rPr>
              <w:t xml:space="preserve"> wide and 30,76</w:t>
            </w:r>
            <w:r w:rsidRPr="00DC0B42">
              <w:rPr>
                <w:rFonts w:ascii="Arial" w:hAnsi="Arial" w:cs="Arial"/>
                <w:i/>
              </w:rPr>
              <w:t>cm</w:t>
            </w:r>
            <w:r w:rsidRPr="00DC0B42">
              <w:rPr>
                <w:rFonts w:ascii="Arial" w:hAnsi="Arial" w:cs="Arial"/>
              </w:rPr>
              <w:t xml:space="preserve"> long.</w:t>
            </w:r>
          </w:p>
          <w:p w:rsidR="005C17C1" w:rsidRDefault="00895C2A" w:rsidP="009D0ADC">
            <w:pPr>
              <w:autoSpaceDE w:val="0"/>
              <w:autoSpaceDN w:val="0"/>
              <w:adjustRightInd w:val="0"/>
              <w:spacing w:line="276" w:lineRule="auto"/>
              <w:jc w:val="both"/>
              <w:rPr>
                <w:rFonts w:ascii="Arial" w:hAnsi="Arial" w:cs="Arial"/>
              </w:rPr>
            </w:pPr>
            <w:r>
              <w:rPr>
                <w:rFonts w:ascii="Arial" w:hAnsi="Arial" w:cs="Arial"/>
                <w:noProof/>
                <w:lang w:val="en-US"/>
              </w:rPr>
              <mc:AlternateContent>
                <mc:Choice Requires="wpg">
                  <w:drawing>
                    <wp:anchor distT="0" distB="0" distL="114300" distR="114300" simplePos="0" relativeHeight="251669504" behindDoc="0" locked="0" layoutInCell="1" allowOverlap="1" wp14:anchorId="0C21BAF7" wp14:editId="050E4D2E">
                      <wp:simplePos x="0" y="0"/>
                      <wp:positionH relativeFrom="column">
                        <wp:posOffset>643255</wp:posOffset>
                      </wp:positionH>
                      <wp:positionV relativeFrom="paragraph">
                        <wp:posOffset>73025</wp:posOffset>
                      </wp:positionV>
                      <wp:extent cx="2305685" cy="1049020"/>
                      <wp:effectExtent l="0" t="0" r="18415" b="0"/>
                      <wp:wrapNone/>
                      <wp:docPr id="35" name="Group 35"/>
                      <wp:cNvGraphicFramePr/>
                      <a:graphic xmlns:a="http://schemas.openxmlformats.org/drawingml/2006/main">
                        <a:graphicData uri="http://schemas.microsoft.com/office/word/2010/wordprocessingGroup">
                          <wpg:wgp>
                            <wpg:cNvGrpSpPr/>
                            <wpg:grpSpPr>
                              <a:xfrm>
                                <a:off x="0" y="0"/>
                                <a:ext cx="2305685" cy="1049020"/>
                                <a:chOff x="0" y="0"/>
                                <a:chExt cx="2306044" cy="1049379"/>
                              </a:xfrm>
                            </wpg:grpSpPr>
                            <wpg:grpSp>
                              <wpg:cNvPr id="32" name="Group 32"/>
                              <wpg:cNvGrpSpPr/>
                              <wpg:grpSpPr>
                                <a:xfrm>
                                  <a:off x="0" y="0"/>
                                  <a:ext cx="2306044" cy="1049379"/>
                                  <a:chOff x="0" y="0"/>
                                  <a:chExt cx="2306044" cy="1049379"/>
                                </a:xfrm>
                              </wpg:grpSpPr>
                              <wpg:grpSp>
                                <wpg:cNvPr id="8" name="Group 8"/>
                                <wpg:cNvGrpSpPr>
                                  <a:grpSpLocks/>
                                </wpg:cNvGrpSpPr>
                                <wpg:grpSpPr bwMode="auto">
                                  <a:xfrm>
                                    <a:off x="389614" y="0"/>
                                    <a:ext cx="1916430" cy="874395"/>
                                    <a:chOff x="5265" y="3793"/>
                                    <a:chExt cx="3018" cy="2297"/>
                                  </a:xfrm>
                                </wpg:grpSpPr>
                                <wps:wsp>
                                  <wps:cNvPr id="9" name="Freeform 3"/>
                                  <wps:cNvSpPr>
                                    <a:spLocks/>
                                  </wps:cNvSpPr>
                                  <wps:spPr bwMode="auto">
                                    <a:xfrm>
                                      <a:off x="7860" y="3793"/>
                                      <a:ext cx="423" cy="1694"/>
                                    </a:xfrm>
                                    <a:custGeom>
                                      <a:avLst/>
                                      <a:gdLst>
                                        <a:gd name="T0" fmla="*/ 0 w 422"/>
                                        <a:gd name="T1" fmla="*/ 422 h 1694"/>
                                        <a:gd name="T2" fmla="*/ 422 w 422"/>
                                        <a:gd name="T3" fmla="*/ 0 h 1694"/>
                                        <a:gd name="T4" fmla="*/ 422 w 422"/>
                                        <a:gd name="T5" fmla="*/ 1272 h 1694"/>
                                        <a:gd name="T6" fmla="*/ 0 w 422"/>
                                        <a:gd name="T7" fmla="*/ 1694 h 1694"/>
                                      </a:gdLst>
                                      <a:ahLst/>
                                      <a:cxnLst>
                                        <a:cxn ang="0">
                                          <a:pos x="T0" y="T1"/>
                                        </a:cxn>
                                        <a:cxn ang="0">
                                          <a:pos x="T2" y="T3"/>
                                        </a:cxn>
                                        <a:cxn ang="0">
                                          <a:pos x="T4" y="T5"/>
                                        </a:cxn>
                                        <a:cxn ang="0">
                                          <a:pos x="T6" y="T7"/>
                                        </a:cxn>
                                      </a:cxnLst>
                                      <a:rect l="0" t="0" r="r" b="b"/>
                                      <a:pathLst>
                                        <a:path w="422" h="1694">
                                          <a:moveTo>
                                            <a:pt x="0" y="422"/>
                                          </a:moveTo>
                                          <a:lnTo>
                                            <a:pt x="422" y="0"/>
                                          </a:lnTo>
                                          <a:lnTo>
                                            <a:pt x="422" y="1272"/>
                                          </a:lnTo>
                                          <a:lnTo>
                                            <a:pt x="0" y="1694"/>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AutoShape 4"/>
                                  <wps:cNvCnPr>
                                    <a:cxnSpLocks noChangeShapeType="1"/>
                                  </wps:cNvCnPr>
                                  <wps:spPr bwMode="auto">
                                    <a:xfrm flipH="1">
                                      <a:off x="5265" y="4275"/>
                                      <a:ext cx="2595" cy="75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1" name="AutoShape 5"/>
                                  <wps:cNvCnPr>
                                    <a:cxnSpLocks noChangeShapeType="1"/>
                                  </wps:cNvCnPr>
                                  <wps:spPr bwMode="auto">
                                    <a:xfrm flipH="1">
                                      <a:off x="5340" y="5487"/>
                                      <a:ext cx="2520" cy="603"/>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2" name="AutoShape 6"/>
                                  <wps:cNvCnPr>
                                    <a:cxnSpLocks noChangeShapeType="1"/>
                                  </wps:cNvCnPr>
                                  <wps:spPr bwMode="auto">
                                    <a:xfrm>
                                      <a:off x="5265" y="5025"/>
                                      <a:ext cx="75" cy="106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3" name="AutoShape 7"/>
                                  <wps:cNvCnPr>
                                    <a:cxnSpLocks noChangeShapeType="1"/>
                                  </wps:cNvCnPr>
                                  <wps:spPr bwMode="auto">
                                    <a:xfrm>
                                      <a:off x="8283" y="3793"/>
                                      <a:ext cx="0" cy="123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4" name="AutoShape 8"/>
                                  <wps:cNvCnPr>
                                    <a:cxnSpLocks noChangeShapeType="1"/>
                                  </wps:cNvCnPr>
                                  <wps:spPr bwMode="auto">
                                    <a:xfrm flipH="1">
                                      <a:off x="7860" y="5025"/>
                                      <a:ext cx="423" cy="46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5" name="AutoShape 9"/>
                                  <wps:cNvCnPr>
                                    <a:cxnSpLocks noChangeShapeType="1"/>
                                  </wps:cNvCnPr>
                                  <wps:spPr bwMode="auto">
                                    <a:xfrm flipV="1">
                                      <a:off x="5265" y="4275"/>
                                      <a:ext cx="495" cy="75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s:wsp>
                                  <wps:cNvPr id="16" name="AutoShape 10"/>
                                  <wps:cNvCnPr>
                                    <a:cxnSpLocks noChangeShapeType="1"/>
                                  </wps:cNvCnPr>
                                  <wps:spPr bwMode="auto">
                                    <a:xfrm flipV="1">
                                      <a:off x="5760" y="3793"/>
                                      <a:ext cx="2523" cy="482"/>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wpg:grpSp>
                              <wps:wsp>
                                <wps:cNvPr id="20" name="Text Box 20"/>
                                <wps:cNvSpPr txBox="1"/>
                                <wps:spPr>
                                  <a:xfrm>
                                    <a:off x="1025719" y="755374"/>
                                    <a:ext cx="699135" cy="2940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C17C1" w:rsidRPr="005C17C1" w:rsidRDefault="005C17C1">
                                      <w:pPr>
                                        <w:rPr>
                                          <w:rFonts w:ascii="Arial" w:hAnsi="Arial" w:cs="Arial"/>
                                          <w:sz w:val="16"/>
                                          <w:szCs w:val="16"/>
                                        </w:rPr>
                                      </w:pPr>
                                      <w:r w:rsidRPr="005C17C1">
                                        <w:rPr>
                                          <w:rFonts w:ascii="Arial" w:hAnsi="Arial" w:cs="Arial"/>
                                          <w:sz w:val="16"/>
                                          <w:szCs w:val="16"/>
                                        </w:rPr>
                                        <w:t>30,76cm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Text Box 31"/>
                                <wps:cNvSpPr txBox="1"/>
                                <wps:spPr>
                                  <a:xfrm>
                                    <a:off x="0" y="198783"/>
                                    <a:ext cx="699135" cy="2940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C17C1" w:rsidRPr="005C17C1" w:rsidRDefault="005C17C1" w:rsidP="005C17C1">
                                      <w:pPr>
                                        <w:rPr>
                                          <w:rFonts w:ascii="Arial" w:hAnsi="Arial" w:cs="Arial"/>
                                          <w:sz w:val="16"/>
                                          <w:szCs w:val="16"/>
                                        </w:rPr>
                                      </w:pPr>
                                      <w:r w:rsidRPr="005C17C1">
                                        <w:rPr>
                                          <w:rFonts w:ascii="Arial" w:hAnsi="Arial" w:cs="Arial"/>
                                          <w:sz w:val="16"/>
                                          <w:szCs w:val="16"/>
                                        </w:rPr>
                                        <w:t>12,45cm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3" name="Straight Connector 33"/>
                              <wps:cNvCnPr/>
                              <wps:spPr>
                                <a:xfrm flipH="1">
                                  <a:off x="2035534" y="0"/>
                                  <a:ext cx="270151" cy="18278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 name="Straight Connector 34"/>
                              <wps:cNvCnPr/>
                              <wps:spPr>
                                <a:xfrm>
                                  <a:off x="2035534" y="198783"/>
                                  <a:ext cx="0" cy="4458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35" o:spid="_x0000_s1027" style="position:absolute;left:0;text-align:left;margin-left:50.65pt;margin-top:5.75pt;width:181.55pt;height:82.6pt;z-index:251669504" coordsize="23060,10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">
                      <v:group id="Group 32" o:spid="_x0000_s1028" style="position:absolute;width:23060;height:10493" coordsize="23060,104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group id="Group 8" o:spid="_x0000_s1029" style="position:absolute;left:3896;width:19164;height:8743" coordorigin="5265,3793" coordsize="3018,22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Freeform 3" o:spid="_x0000_s1030" style="position:absolute;left:7860;top:3793;width:423;height:1694;visibility:visible;mso-wrap-style:square;v-text-anchor:top" coordsize="422,16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ohucMA&#10;AADaAAAADwAAAGRycy9kb3ducmV2LnhtbESPT2sCMRTE74LfIbxCL6JJ9yC6GqUIpX/w4lbx+tw8&#10;dxc3L0uS6vrtTaHQ4zAzv2GW69624ko+NI41vEwUCOLSmYYrDfvvt/EMRIjIBlvHpOFOAdar4WCJ&#10;uXE33tG1iJVIEA45aqhj7HIpQ1mTxTBxHXHyzs5bjEn6ShqPtwS3rcyUmkqLDaeFGjva1FReih+r&#10;4f1rpwq+Z8YfQzY6TWeH7ac6aP381L8uQETq43/4r/1hNMzh90q6A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ohucMAAADaAAAADwAAAAAAAAAAAAAAAACYAgAAZHJzL2Rv&#10;d25yZXYueG1sUEsFBgAAAAAEAAQA9QAAAIgDAAAAAA==&#10;" path="m,422l422,r,1272l,1694,,422xe" fillcolor="#cdcdcd" stroked="f">
                            <v:path arrowok="t" o:connecttype="custom" o:connectlocs="0,422;423,0;423,1272;0,1694" o:connectangles="0,0,0,0"/>
                          </v:shape>
                          <v:shapetype id="_x0000_t32" coordsize="21600,21600" o:spt="32" o:oned="t" path="m,l21600,21600e" filled="f">
                            <v:path arrowok="t" fillok="f" o:connecttype="none"/>
                            <o:lock v:ext="edit" shapetype="t"/>
                          </v:shapetype>
                          <v:shape id="AutoShape 4" o:spid="_x0000_s1031" type="#_x0000_t32" style="position:absolute;left:5265;top:4275;width:2595;height:75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06VsQAAADbAAAADwAAAGRycy9kb3ducmV2LnhtbESPQWvDMAyF74X9B6PBLmV1skMpad0y&#10;BoPSw6BtDj0KW0vCYjmzvTT999Oh0JvEe3rv02Y3+V6NFFMX2EC5KEAR2+A6bgzU58/XFaiUkR32&#10;gcnAjRLstk+zDVYuXPlI4yk3SkI4VWigzXmotE62JY9pEQZi0b5D9JhljY12Ea8S7nv9VhRL7bFj&#10;aWhxoI+W7M/pzxvoDvVXPc5/c7SrQ3mJZTpfemvMy/P0vgaVacoP8/167wRf6OUXGUB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DTpWxAAAANsAAAAPAAAAAAAAAAAA&#10;AAAAAKECAABkcnMvZG93bnJldi54bWxQSwUGAAAAAAQABAD5AAAAkgMAAAAA&#10;"/>
                          <v:shape id="AutoShape 5" o:spid="_x0000_s1032" type="#_x0000_t32" style="position:absolute;left:5340;top:5487;width:2520;height:60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GfzcEAAADbAAAADwAAAGRycy9kb3ducmV2LnhtbERPPWvDMBDdC/kP4gJZSiM7QzGulVAC&#10;gZIh0NiDx0O62qbWyZVUx/n3VaHQ7R7v86rDYkcxkw+DYwX5NgNBrJ0ZuFPQ1KenAkSIyAZHx6Tg&#10;TgEO+9VDhaVxN36n+Ro7kUI4lKigj3EqpQy6J4th6ybixH04bzEm6DtpPN5SuB3lLsuepcWBU0OP&#10;Ex170p/Xb6tgODeXZn78il4X57z1eajbUSu1WS+vLyAiLfFf/Od+M2l+Dr+/pAPk/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QZ/NwQAAANsAAAAPAAAAAAAAAAAAAAAA&#10;AKECAABkcnMvZG93bnJldi54bWxQSwUGAAAAAAQABAD5AAAAjwMAAAAA&#10;"/>
                          <v:shape id="AutoShape 6" o:spid="_x0000_s1033" type="#_x0000_t32" style="position:absolute;left:5265;top:5025;width:75;height:106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exUcIAAADbAAAADwAAAGRycy9kb3ducmV2LnhtbERPTWsCMRC9F/ofwhR6KZpVqJTVKGtB&#10;qAUPar2Pm3ET3EzWTdTtvzeC4G0e73Mms87V4kJtsJ4VDPoZCOLSa8uVgr/tovcFIkRkjbVnUvBP&#10;AWbT15cJ5tpfeU2XTaxECuGQowITY5NLGUpDDkPfN8SJO/jWYUywraRu8ZrCXS2HWTaSDi2nBoMN&#10;fRsqj5uzU7BaDubF3tjl7/pkV5+Loj5XHzul3t+6YgwiUhef4of7R6f5Q7j/kg6Q0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JexUcIAAADbAAAADwAAAAAAAAAAAAAA&#10;AAChAgAAZHJzL2Rvd25yZXYueG1sUEsFBgAAAAAEAAQA+QAAAJADAAAAAA==&#10;"/>
                          <v:shape id="AutoShape 7" o:spid="_x0000_s1034" type="#_x0000_t32" style="position:absolute;left:8283;top:3793;width:0;height:123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sUysIAAADbAAAADwAAAGRycy9kb3ducmV2LnhtbERPS2sCMRC+F/ofwgheima1KLI1yrYg&#10;1IIHH71PN9NNcDPZbqKu/94UBG/z8T1nvuxcLc7UButZwWiYgSAuvbZcKTjsV4MZiBCRNdaeScGV&#10;AiwXz09zzLW/8JbOu1iJFMIhRwUmxiaXMpSGHIahb4gT9+tbhzHBtpK6xUsKd7UcZ9lUOrScGgw2&#10;9GGoPO5OTsFmPXovfoxdf23/7GayKupT9fKtVL/XFW8gInXxIb67P3Wa/wr/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9sUysIAAADbAAAADwAAAAAAAAAAAAAA&#10;AAChAgAAZHJzL2Rvd25yZXYueG1sUEsFBgAAAAAEAAQA+QAAAJADAAAAAA==&#10;"/>
                          <v:shape id="AutoShape 8" o:spid="_x0000_s1035" type="#_x0000_t32" style="position:absolute;left:7860;top:5025;width:423;height:46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Y8VcEAAADbAAAADwAAAGRycy9kb3ducmV2LnhtbERPTYvCMBC9L/gfwgh7WTStyCLVKCII&#10;4mFhtQePQzK2xWZSk1i7/36zIOxtHu9zVpvBtqInHxrHCvJpBoJYO9NwpaA87ycLECEiG2wdk4If&#10;CrBZj95WWBj35G/qT7ESKYRDgQrqGLtCyqBrshimriNO3NV5izFBX0nj8ZnCbStnWfYpLTacGmrs&#10;aFeTvp0eVkFzLL/K/uMevV4c84vPw/nSaqXex8N2CSLSEP/FL/fBpPlz+PslHS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ENjxVwQAAANsAAAAPAAAAAAAAAAAAAAAA&#10;AKECAABkcnMvZG93bnJldi54bWxQSwUGAAAAAAQABAD5AAAAjwMAAAAA&#10;"/>
                          <v:shape id="AutoShape 9" o:spid="_x0000_s1036" type="#_x0000_t32" style="position:absolute;left:5265;top:4275;width:495;height:75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qZzsEAAADbAAAADwAAAGRycy9kb3ducmV2LnhtbERPTYvCMBC9L/gfwgh7WTSt4CLVKCII&#10;4mFhtQePQzK2xWZSk1i7/36zIOxtHu9zVpvBtqInHxrHCvJpBoJYO9NwpaA87ycLECEiG2wdk4If&#10;CrBZj95WWBj35G/qT7ESKYRDgQrqGLtCyqBrshimriNO3NV5izFBX0nj8ZnCbStnWfYpLTacGmrs&#10;aFeTvp0eVkFzLL/K/uMevV4c84vPw/nSaqXex8N2CSLSEP/FL/fBpPlz+PslHS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epnOwQAAANsAAAAPAAAAAAAAAAAAAAAA&#10;AKECAABkcnMvZG93bnJldi54bWxQSwUGAAAAAAQABAD5AAAAjwMAAAAA&#10;"/>
                          <v:shape id="AutoShape 10" o:spid="_x0000_s1037" type="#_x0000_t32" style="position:absolute;left:5760;top:3793;width:2523;height:48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6gHucAAAADbAAAADwAAAGRycy9kb3ducmV2LnhtbERPTYvCMBC9L/gfwgheFk3rQaQaRQRh&#10;8SCs9uBxSMa22ExqEmv335uFhb3N433OejvYVvTkQ+NYQT7LQBBrZxquFJSXw3QJIkRkg61jUvBD&#10;Abab0ccaC+Ne/E39OVYihXAoUEEdY1dIGXRNFsPMdcSJuzlvMSboK2k8vlK4beU8yxbSYsOpocaO&#10;9jXp+/lpFTTH8lT2n4/o9fKYX30eLtdWKzUZD7sViEhD/Bf/ub9Mmr+A31/SAXLzB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uoB7nAAAAA2wAAAA8AAAAAAAAAAAAAAAAA&#10;oQIAAGRycy9kb3ducmV2LnhtbFBLBQYAAAAABAAEAPkAAACOAwAAAAA=&#10;"/>
                        </v:group>
                        <v:shapetype id="_x0000_t202" coordsize="21600,21600" o:spt="202" path="m,l,21600r21600,l21600,xe">
                          <v:stroke joinstyle="miter"/>
                          <v:path gradientshapeok="t" o:connecttype="rect"/>
                        </v:shapetype>
                        <v:shape id="Text Box 20" o:spid="_x0000_s1038" type="#_x0000_t202" style="position:absolute;left:10257;top:7553;width:6991;height:29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vQMsIA&#10;AADbAAAADwAAAGRycy9kb3ducmV2LnhtbERPy2rCQBTdC/7DcAvudNKAItFRJCAtxS58bNzdZq5J&#10;6MydmJkmsV/vLApdHs57vR2sER21vnas4HWWgCAunK65VHA576dLED4gazSOScGDPGw349EaM+16&#10;PlJ3CqWIIewzVFCF0GRS+qIii37mGuLI3VxrMUTYllK32Mdwa2SaJAtpsebYUGFDeUXF9+nHKvjI&#10;9594/Ert8tfkb4fbrrlfrnOlJi/DbgUi0BD+xX/ud60gjevjl/gD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e9AywgAAANsAAAAPAAAAAAAAAAAAAAAAAJgCAABkcnMvZG93&#10;bnJldi54bWxQSwUGAAAAAAQABAD1AAAAhwMAAAAA&#10;" filled="f" stroked="f" strokeweight=".5pt">
                          <v:textbox>
                            <w:txbxContent>
                              <w:p w:rsidR="005C17C1" w:rsidRPr="005C17C1" w:rsidRDefault="005C17C1">
                                <w:pPr>
                                  <w:rPr>
                                    <w:rFonts w:ascii="Arial" w:hAnsi="Arial" w:cs="Arial"/>
                                    <w:sz w:val="16"/>
                                    <w:szCs w:val="16"/>
                                  </w:rPr>
                                </w:pPr>
                                <w:r w:rsidRPr="005C17C1">
                                  <w:rPr>
                                    <w:rFonts w:ascii="Arial" w:hAnsi="Arial" w:cs="Arial"/>
                                    <w:sz w:val="16"/>
                                    <w:szCs w:val="16"/>
                                  </w:rPr>
                                  <w:t>30,76cm</w:t>
                                </w:r>
                              </w:p>
                            </w:txbxContent>
                          </v:textbox>
                        </v:shape>
                        <v:shape id="Text Box 31" o:spid="_x0000_s1039" type="#_x0000_t202" style="position:absolute;top:1987;width:6991;height:29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7jdMUA&#10;AADbAAAADwAAAGRycy9kb3ducmV2LnhtbESPQWvCQBSE74L/YXlCb7qJxSLRVUJAWooetF68PbPP&#10;JJh9m2a3Sdpf3xUKPQ4z8w2z3g6mFh21rrKsIJ5FIIhzqysuFJw/dtMlCOeRNdaWScE3OdhuxqM1&#10;Jtr2fKTu5AsRIOwSVFB63yRSurwkg25mG+Lg3Wxr0AfZFlK32Ae4qeU8il6kwYrDQokNZSXl99OX&#10;UfCe7Q54vM7N8qfOXve3tPk8XxZKPU2GdAXC0+D/w3/tN63gOYbHl/AD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7uN0xQAAANsAAAAPAAAAAAAAAAAAAAAAAJgCAABkcnMv&#10;ZG93bnJldi54bWxQSwUGAAAAAAQABAD1AAAAigMAAAAA&#10;" filled="f" stroked="f" strokeweight=".5pt">
                          <v:textbox>
                            <w:txbxContent>
                              <w:p w:rsidR="005C17C1" w:rsidRPr="005C17C1" w:rsidRDefault="005C17C1" w:rsidP="005C17C1">
                                <w:pPr>
                                  <w:rPr>
                                    <w:rFonts w:ascii="Arial" w:hAnsi="Arial" w:cs="Arial"/>
                                    <w:sz w:val="16"/>
                                    <w:szCs w:val="16"/>
                                  </w:rPr>
                                </w:pPr>
                                <w:r w:rsidRPr="005C17C1">
                                  <w:rPr>
                                    <w:rFonts w:ascii="Arial" w:hAnsi="Arial" w:cs="Arial"/>
                                    <w:sz w:val="16"/>
                                    <w:szCs w:val="16"/>
                                  </w:rPr>
                                  <w:t>12</w:t>
                                </w:r>
                                <w:r w:rsidRPr="005C17C1">
                                  <w:rPr>
                                    <w:rFonts w:ascii="Arial" w:hAnsi="Arial" w:cs="Arial"/>
                                    <w:sz w:val="16"/>
                                    <w:szCs w:val="16"/>
                                  </w:rPr>
                                  <w:t>,</w:t>
                                </w:r>
                                <w:r w:rsidRPr="005C17C1">
                                  <w:rPr>
                                    <w:rFonts w:ascii="Arial" w:hAnsi="Arial" w:cs="Arial"/>
                                    <w:sz w:val="16"/>
                                    <w:szCs w:val="16"/>
                                  </w:rPr>
                                  <w:t>45</w:t>
                                </w:r>
                                <w:r w:rsidRPr="005C17C1">
                                  <w:rPr>
                                    <w:rFonts w:ascii="Arial" w:hAnsi="Arial" w:cs="Arial"/>
                                    <w:sz w:val="16"/>
                                    <w:szCs w:val="16"/>
                                  </w:rPr>
                                  <w:t>cm</w:t>
                                </w:r>
                              </w:p>
                            </w:txbxContent>
                          </v:textbox>
                        </v:shape>
                      </v:group>
                      <v:line id="Straight Connector 33" o:spid="_x0000_s1040" style="position:absolute;flip:x;visibility:visible;mso-wrap-style:square" from="20355,0" to="23056,18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tl3sMAAADbAAAADwAAAGRycy9kb3ducmV2LnhtbESP0WoCMRRE34X+Q7gF3zSrtqKrUapQ&#10;KL5IrR9w2Vw3i5ubbRJ13a9vhIKPw8ycYZbr1tbiSj5UjhWMhhkI4sLpiksFx5/PwQxEiMgaa8ek&#10;4E4B1quX3hJz7W78TddDLEWCcMhRgYmxyaUMhSGLYega4uSdnLcYk/Sl1B5vCW5rOc6yqbRYcVow&#10;2NDWUHE+XKyCuovHbr7Zmi77fbvr/X7q/PtOqf5r+7EAEamNz/B/+0srmEzg8SX9AL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ZbZd7DAAAA2wAAAA8AAAAAAAAAAAAA&#10;AAAAoQIAAGRycy9kb3ducmV2LnhtbFBLBQYAAAAABAAEAPkAAACRAwAAAAA=&#10;" strokecolor="black [3213]"/>
                      <v:line id="Straight Connector 34" o:spid="_x0000_s1041" style="position:absolute;visibility:visible;mso-wrap-style:square" from="20355,1987" to="20355,64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XfW8UAAADbAAAADwAAAGRycy9kb3ducmV2LnhtbESPQWvCQBSE7wX/w/KE3upG2xqJrhIE&#10;obUnreL1kX0m0ezbsLuNaX+9Wyj0OMzMN8xi1ZtGdOR8bVnBeJSAIC6srrlUcPjcPM1A+ICssbFM&#10;Cr7Jw2o5eFhgpu2Nd9TtQykihH2GCqoQ2kxKX1Rk0I9sSxy9s3UGQ5SulNrhLcJNIydJMpUGa44L&#10;Fba0rqi47r+Mglmxvbg8zd/Hr8c2/ekmH9PNKVXqcdjncxCB+vAf/mu/aQXPL/D7Jf4Aub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sXfW8UAAADbAAAADwAAAAAAAAAA&#10;AAAAAAChAgAAZHJzL2Rvd25yZXYueG1sUEsFBgAAAAAEAAQA+QAAAJMDAAAAAA==&#10;" strokecolor="black [3213]"/>
                    </v:group>
                  </w:pict>
                </mc:Fallback>
              </mc:AlternateContent>
            </w:r>
          </w:p>
          <w:p w:rsidR="005C17C1" w:rsidRDefault="005C17C1" w:rsidP="009D0ADC">
            <w:pPr>
              <w:autoSpaceDE w:val="0"/>
              <w:autoSpaceDN w:val="0"/>
              <w:adjustRightInd w:val="0"/>
              <w:spacing w:line="276" w:lineRule="auto"/>
              <w:jc w:val="both"/>
              <w:rPr>
                <w:rFonts w:ascii="Arial" w:hAnsi="Arial" w:cs="Arial"/>
              </w:rPr>
            </w:pPr>
          </w:p>
          <w:p w:rsidR="00DC0B42" w:rsidRDefault="00DC0B42" w:rsidP="009D0ADC">
            <w:pPr>
              <w:autoSpaceDE w:val="0"/>
              <w:autoSpaceDN w:val="0"/>
              <w:adjustRightInd w:val="0"/>
              <w:spacing w:line="276" w:lineRule="auto"/>
              <w:jc w:val="both"/>
              <w:rPr>
                <w:rFonts w:ascii="Arial" w:hAnsi="Arial" w:cs="Arial"/>
              </w:rPr>
            </w:pPr>
          </w:p>
          <w:p w:rsidR="00DC0B42" w:rsidRDefault="00DC0B42" w:rsidP="009D0ADC">
            <w:pPr>
              <w:autoSpaceDE w:val="0"/>
              <w:autoSpaceDN w:val="0"/>
              <w:adjustRightInd w:val="0"/>
              <w:spacing w:line="276" w:lineRule="auto"/>
              <w:jc w:val="both"/>
              <w:rPr>
                <w:rFonts w:ascii="Arial" w:hAnsi="Arial" w:cs="Arial"/>
              </w:rPr>
            </w:pPr>
          </w:p>
          <w:p w:rsidR="00DC0B42" w:rsidRDefault="00DC0B42" w:rsidP="009D0ADC">
            <w:pPr>
              <w:autoSpaceDE w:val="0"/>
              <w:autoSpaceDN w:val="0"/>
              <w:adjustRightInd w:val="0"/>
              <w:spacing w:line="276" w:lineRule="auto"/>
              <w:jc w:val="both"/>
              <w:rPr>
                <w:rFonts w:ascii="Arial" w:hAnsi="Arial" w:cs="Arial"/>
              </w:rPr>
            </w:pPr>
          </w:p>
          <w:p w:rsidR="00DC0B42" w:rsidRDefault="00DC0B42" w:rsidP="009D0ADC">
            <w:pPr>
              <w:autoSpaceDE w:val="0"/>
              <w:autoSpaceDN w:val="0"/>
              <w:adjustRightInd w:val="0"/>
              <w:spacing w:line="276" w:lineRule="auto"/>
              <w:jc w:val="both"/>
              <w:rPr>
                <w:rFonts w:ascii="Arial" w:hAnsi="Arial" w:cs="Arial"/>
              </w:rPr>
            </w:pPr>
          </w:p>
          <w:p w:rsidR="00A12964" w:rsidRPr="00A12964" w:rsidRDefault="00A12964" w:rsidP="00A12964">
            <w:pPr>
              <w:autoSpaceDE w:val="0"/>
              <w:autoSpaceDN w:val="0"/>
              <w:adjustRightInd w:val="0"/>
              <w:jc w:val="both"/>
              <w:rPr>
                <w:rFonts w:ascii="Arial" w:hAnsi="Arial" w:cs="Arial"/>
              </w:rPr>
            </w:pPr>
            <w:r>
              <w:rPr>
                <w:rFonts w:ascii="Arial" w:hAnsi="Arial" w:cs="Arial"/>
              </w:rPr>
              <w:t xml:space="preserve">      </w:t>
            </w:r>
            <w:r w:rsidR="00DC0B42" w:rsidRPr="00A12964">
              <w:rPr>
                <w:rFonts w:ascii="Arial" w:hAnsi="Arial" w:cs="Arial"/>
              </w:rPr>
              <w:t>Calculate</w:t>
            </w:r>
            <w:r>
              <w:rPr>
                <w:rFonts w:ascii="Arial" w:hAnsi="Arial" w:cs="Arial"/>
              </w:rPr>
              <w:t>:</w:t>
            </w:r>
          </w:p>
          <w:p w:rsidR="00DC0B42" w:rsidRDefault="00DC0B42" w:rsidP="00DC0B42">
            <w:pPr>
              <w:pStyle w:val="ListParagraph"/>
              <w:numPr>
                <w:ilvl w:val="0"/>
                <w:numId w:val="32"/>
              </w:numPr>
              <w:autoSpaceDE w:val="0"/>
              <w:autoSpaceDN w:val="0"/>
              <w:adjustRightInd w:val="0"/>
              <w:jc w:val="both"/>
              <w:rPr>
                <w:rFonts w:ascii="Arial" w:hAnsi="Arial" w:cs="Arial"/>
              </w:rPr>
            </w:pPr>
            <w:r>
              <w:rPr>
                <w:rFonts w:ascii="Arial" w:hAnsi="Arial" w:cs="Arial"/>
              </w:rPr>
              <w:t xml:space="preserve"> </w:t>
            </w:r>
            <w:proofErr w:type="gramStart"/>
            <w:r>
              <w:rPr>
                <w:rFonts w:ascii="Arial" w:hAnsi="Arial" w:cs="Arial"/>
              </w:rPr>
              <w:t>the</w:t>
            </w:r>
            <w:proofErr w:type="gramEnd"/>
            <w:r>
              <w:rPr>
                <w:rFonts w:ascii="Arial" w:hAnsi="Arial" w:cs="Arial"/>
              </w:rPr>
              <w:t xml:space="preserve"> perimeter of the rectangle.</w:t>
            </w:r>
          </w:p>
          <w:p w:rsidR="00DC0B42" w:rsidRPr="00DC0B42" w:rsidRDefault="00A12964" w:rsidP="00DC0B42">
            <w:pPr>
              <w:pStyle w:val="ListParagraph"/>
              <w:numPr>
                <w:ilvl w:val="0"/>
                <w:numId w:val="32"/>
              </w:numPr>
              <w:autoSpaceDE w:val="0"/>
              <w:autoSpaceDN w:val="0"/>
              <w:adjustRightInd w:val="0"/>
              <w:jc w:val="both"/>
              <w:rPr>
                <w:rFonts w:ascii="Arial" w:hAnsi="Arial" w:cs="Arial"/>
              </w:rPr>
            </w:pPr>
            <w:r>
              <w:rPr>
                <w:rFonts w:ascii="Arial" w:hAnsi="Arial" w:cs="Arial"/>
              </w:rPr>
              <w:t xml:space="preserve"> </w:t>
            </w:r>
            <w:proofErr w:type="gramStart"/>
            <w:r>
              <w:rPr>
                <w:rFonts w:ascii="Arial" w:hAnsi="Arial" w:cs="Arial"/>
              </w:rPr>
              <w:t>the</w:t>
            </w:r>
            <w:proofErr w:type="gramEnd"/>
            <w:r>
              <w:rPr>
                <w:rFonts w:ascii="Arial" w:hAnsi="Arial" w:cs="Arial"/>
              </w:rPr>
              <w:t xml:space="preserve"> area of the rectangle (Round off your answer to two decimal  </w:t>
            </w:r>
            <w:r>
              <w:rPr>
                <w:rFonts w:ascii="Arial" w:hAnsi="Arial" w:cs="Arial"/>
              </w:rPr>
              <w:br/>
              <w:t xml:space="preserve"> places).</w:t>
            </w:r>
          </w:p>
          <w:p w:rsidR="00145CC9" w:rsidRPr="006B351E" w:rsidRDefault="00145CC9" w:rsidP="00895C2A">
            <w:pPr>
              <w:pStyle w:val="ListParagraph"/>
              <w:autoSpaceDE w:val="0"/>
              <w:autoSpaceDN w:val="0"/>
              <w:adjustRightInd w:val="0"/>
              <w:jc w:val="both"/>
              <w:rPr>
                <w:rFonts w:ascii="Arial" w:hAnsi="Arial" w:cs="Arial"/>
              </w:rPr>
            </w:pPr>
          </w:p>
        </w:tc>
        <w:tc>
          <w:tcPr>
            <w:tcW w:w="2595" w:type="dxa"/>
          </w:tcPr>
          <w:p w:rsidR="00287C5D" w:rsidRPr="005B30F7" w:rsidRDefault="00895C2A" w:rsidP="00287C5D">
            <w:pPr>
              <w:pStyle w:val="ListParagraph"/>
              <w:numPr>
                <w:ilvl w:val="0"/>
                <w:numId w:val="16"/>
              </w:numPr>
              <w:ind w:left="222" w:hanging="180"/>
              <w:rPr>
                <w:rFonts w:ascii="Arial" w:hAnsi="Arial" w:cs="Arial"/>
              </w:rPr>
            </w:pPr>
            <w:r>
              <w:rPr>
                <w:rFonts w:ascii="Arial" w:hAnsi="Arial" w:cs="Arial"/>
              </w:rPr>
              <w:t>calculate perimeter and area of a rectangle</w:t>
            </w:r>
          </w:p>
          <w:p w:rsidR="00983D89" w:rsidRDefault="00983D89" w:rsidP="0041278B">
            <w:pPr>
              <w:pStyle w:val="ListParagraph"/>
              <w:ind w:left="176"/>
              <w:rPr>
                <w:rFonts w:ascii="Arial" w:hAnsi="Arial" w:cs="Arial"/>
              </w:rPr>
            </w:pPr>
          </w:p>
          <w:p w:rsidR="00983D89" w:rsidRPr="00851017" w:rsidRDefault="00983D89" w:rsidP="009A5E99">
            <w:pPr>
              <w:pStyle w:val="ListParagraph"/>
              <w:ind w:left="176"/>
              <w:rPr>
                <w:rFonts w:ascii="Arial" w:hAnsi="Arial" w:cs="Arial"/>
              </w:rPr>
            </w:pPr>
          </w:p>
          <w:p w:rsidR="00983D89" w:rsidRPr="006B351E" w:rsidRDefault="00983D89" w:rsidP="006B351E">
            <w:pPr>
              <w:pStyle w:val="ListParagraph"/>
              <w:rPr>
                <w:rFonts w:ascii="Arial" w:hAnsi="Arial" w:cs="Arial"/>
              </w:rPr>
            </w:pPr>
          </w:p>
          <w:p w:rsidR="00983D89" w:rsidRDefault="00983D89" w:rsidP="00825F90">
            <w:pPr>
              <w:autoSpaceDE w:val="0"/>
              <w:autoSpaceDN w:val="0"/>
              <w:adjustRightInd w:val="0"/>
              <w:spacing w:line="276" w:lineRule="auto"/>
              <w:rPr>
                <w:rFonts w:ascii="Arial" w:hAnsi="Arial" w:cs="Arial"/>
              </w:rPr>
            </w:pPr>
          </w:p>
          <w:p w:rsidR="00983D89" w:rsidRPr="00CA6FAD" w:rsidRDefault="00983D89" w:rsidP="00825F90">
            <w:pPr>
              <w:autoSpaceDE w:val="0"/>
              <w:autoSpaceDN w:val="0"/>
              <w:adjustRightInd w:val="0"/>
              <w:spacing w:line="276" w:lineRule="auto"/>
              <w:rPr>
                <w:rFonts w:ascii="Arial" w:hAnsi="Arial" w:cs="Arial"/>
              </w:rPr>
            </w:pPr>
          </w:p>
          <w:p w:rsidR="00983D89" w:rsidRPr="00CA6FAD" w:rsidRDefault="00983D89" w:rsidP="00825F90">
            <w:pPr>
              <w:autoSpaceDE w:val="0"/>
              <w:autoSpaceDN w:val="0"/>
              <w:adjustRightInd w:val="0"/>
              <w:spacing w:line="276" w:lineRule="auto"/>
              <w:rPr>
                <w:rFonts w:ascii="Arial" w:hAnsi="Arial" w:cs="Arial"/>
              </w:rPr>
            </w:pPr>
          </w:p>
          <w:p w:rsidR="005B30F7" w:rsidRDefault="009B625E" w:rsidP="00C23847">
            <w:pPr>
              <w:pStyle w:val="ListParagraph"/>
              <w:numPr>
                <w:ilvl w:val="0"/>
                <w:numId w:val="16"/>
              </w:numPr>
              <w:ind w:left="222" w:hanging="180"/>
              <w:rPr>
                <w:rFonts w:ascii="Arial" w:hAnsi="Arial" w:cs="Arial"/>
              </w:rPr>
            </w:pPr>
            <w:r>
              <w:rPr>
                <w:rFonts w:ascii="Arial" w:hAnsi="Arial" w:cs="Arial"/>
              </w:rPr>
              <w:t>present their worked solutions</w:t>
            </w:r>
          </w:p>
          <w:p w:rsidR="00895C2A" w:rsidRDefault="00895C2A" w:rsidP="00895C2A">
            <w:pPr>
              <w:rPr>
                <w:rFonts w:ascii="Arial" w:hAnsi="Arial" w:cs="Arial"/>
              </w:rPr>
            </w:pPr>
          </w:p>
          <w:p w:rsidR="00895C2A" w:rsidRDefault="00895C2A" w:rsidP="00895C2A">
            <w:pPr>
              <w:rPr>
                <w:rFonts w:ascii="Arial" w:hAnsi="Arial" w:cs="Arial"/>
              </w:rPr>
            </w:pPr>
          </w:p>
          <w:p w:rsidR="00895C2A" w:rsidRDefault="00895C2A" w:rsidP="00895C2A">
            <w:pPr>
              <w:rPr>
                <w:rFonts w:ascii="Arial" w:hAnsi="Arial" w:cs="Arial"/>
              </w:rPr>
            </w:pPr>
          </w:p>
          <w:p w:rsidR="00895C2A" w:rsidRDefault="00895C2A" w:rsidP="00895C2A">
            <w:pPr>
              <w:rPr>
                <w:rFonts w:ascii="Arial" w:hAnsi="Arial" w:cs="Arial"/>
              </w:rPr>
            </w:pPr>
          </w:p>
          <w:p w:rsidR="00895C2A" w:rsidRDefault="00895C2A" w:rsidP="00895C2A">
            <w:pPr>
              <w:rPr>
                <w:rFonts w:ascii="Arial" w:hAnsi="Arial" w:cs="Arial"/>
              </w:rPr>
            </w:pPr>
          </w:p>
          <w:p w:rsidR="00895C2A" w:rsidRDefault="00895C2A" w:rsidP="00895C2A">
            <w:pPr>
              <w:rPr>
                <w:rFonts w:ascii="Arial" w:hAnsi="Arial" w:cs="Arial"/>
              </w:rPr>
            </w:pPr>
          </w:p>
          <w:p w:rsidR="00895C2A" w:rsidRDefault="00895C2A" w:rsidP="00895C2A">
            <w:pPr>
              <w:rPr>
                <w:rFonts w:ascii="Arial" w:hAnsi="Arial" w:cs="Arial"/>
              </w:rPr>
            </w:pPr>
          </w:p>
          <w:p w:rsidR="00895C2A" w:rsidRDefault="00895C2A" w:rsidP="00895C2A">
            <w:pPr>
              <w:rPr>
                <w:rFonts w:ascii="Arial" w:hAnsi="Arial" w:cs="Arial"/>
              </w:rPr>
            </w:pPr>
          </w:p>
          <w:p w:rsidR="00895C2A" w:rsidRDefault="00895C2A" w:rsidP="00895C2A">
            <w:pPr>
              <w:rPr>
                <w:rFonts w:ascii="Arial" w:hAnsi="Arial" w:cs="Arial"/>
              </w:rPr>
            </w:pPr>
          </w:p>
          <w:p w:rsidR="00033984" w:rsidRPr="005B30F7" w:rsidRDefault="00033984" w:rsidP="00895C2A">
            <w:pPr>
              <w:pStyle w:val="ListParagraph"/>
              <w:ind w:left="222"/>
              <w:rPr>
                <w:rFonts w:ascii="Arial" w:hAnsi="Arial" w:cs="Arial"/>
              </w:rPr>
            </w:pPr>
          </w:p>
        </w:tc>
      </w:tr>
      <w:tr w:rsidR="00895C2A" w:rsidRPr="00CA6FAD" w:rsidTr="001D161C">
        <w:trPr>
          <w:trHeight w:val="3541"/>
        </w:trPr>
        <w:tc>
          <w:tcPr>
            <w:tcW w:w="7754" w:type="dxa"/>
            <w:gridSpan w:val="2"/>
          </w:tcPr>
          <w:p w:rsidR="00895C2A" w:rsidRDefault="00895C2A" w:rsidP="009D0ADC">
            <w:pPr>
              <w:autoSpaceDE w:val="0"/>
              <w:autoSpaceDN w:val="0"/>
              <w:adjustRightInd w:val="0"/>
              <w:spacing w:line="276" w:lineRule="auto"/>
              <w:jc w:val="both"/>
              <w:rPr>
                <w:rFonts w:ascii="Arial" w:hAnsi="Arial" w:cs="Arial"/>
                <w:b/>
              </w:rPr>
            </w:pPr>
            <w:r w:rsidRPr="00895C2A">
              <w:rPr>
                <w:rFonts w:ascii="Arial" w:hAnsi="Arial" w:cs="Arial"/>
                <w:b/>
              </w:rPr>
              <w:lastRenderedPageBreak/>
              <w:t>Activity 2</w:t>
            </w:r>
          </w:p>
          <w:p w:rsidR="00230D01" w:rsidRPr="00895C2A" w:rsidRDefault="00230D01" w:rsidP="009D0ADC">
            <w:pPr>
              <w:autoSpaceDE w:val="0"/>
              <w:autoSpaceDN w:val="0"/>
              <w:adjustRightInd w:val="0"/>
              <w:spacing w:line="276" w:lineRule="auto"/>
              <w:jc w:val="both"/>
              <w:rPr>
                <w:rFonts w:ascii="Arial" w:hAnsi="Arial" w:cs="Arial"/>
                <w:b/>
              </w:rPr>
            </w:pPr>
          </w:p>
          <w:p w:rsidR="00895C2A" w:rsidRDefault="00F8620E" w:rsidP="009D0ADC">
            <w:pPr>
              <w:autoSpaceDE w:val="0"/>
              <w:autoSpaceDN w:val="0"/>
              <w:adjustRightInd w:val="0"/>
              <w:spacing w:line="276" w:lineRule="auto"/>
              <w:jc w:val="both"/>
              <w:rPr>
                <w:rFonts w:ascii="Arial" w:hAnsi="Arial" w:cs="Arial"/>
              </w:rPr>
            </w:pPr>
            <w:r>
              <w:rPr>
                <w:rFonts w:ascii="Arial" w:hAnsi="Arial" w:cs="Arial"/>
              </w:rPr>
              <w:t xml:space="preserve">If 1 </w:t>
            </w:r>
            <w:proofErr w:type="gramStart"/>
            <w:r w:rsidRPr="00F8620E">
              <w:rPr>
                <w:rFonts w:ascii="Arial" w:hAnsi="Arial" w:cs="Arial"/>
                <w:i/>
              </w:rPr>
              <w:t>litre</w:t>
            </w:r>
            <w:r>
              <w:rPr>
                <w:rFonts w:ascii="Arial" w:hAnsi="Arial" w:cs="Arial"/>
              </w:rPr>
              <w:t>(</w:t>
            </w:r>
            <w:proofErr w:type="gramEnd"/>
            <w:r>
              <w:rPr>
                <w:rFonts w:ascii="Arial" w:hAnsi="Arial" w:cs="Arial"/>
              </w:rPr>
              <w:t>ℓ) of petrol weighs 0,6798</w:t>
            </w:r>
            <w:r w:rsidR="00230D01">
              <w:rPr>
                <w:rFonts w:ascii="Arial" w:hAnsi="Arial" w:cs="Arial"/>
              </w:rPr>
              <w:t xml:space="preserve"> </w:t>
            </w:r>
            <w:r w:rsidRPr="00230D01">
              <w:rPr>
                <w:rFonts w:ascii="Arial" w:hAnsi="Arial" w:cs="Arial"/>
                <w:i/>
              </w:rPr>
              <w:t>kg</w:t>
            </w:r>
            <w:r>
              <w:rPr>
                <w:rFonts w:ascii="Arial" w:hAnsi="Arial" w:cs="Arial"/>
              </w:rPr>
              <w:t>. What will 30</w:t>
            </w:r>
            <w:proofErr w:type="gramStart"/>
            <w:r>
              <w:rPr>
                <w:rFonts w:ascii="Arial" w:hAnsi="Arial" w:cs="Arial"/>
              </w:rPr>
              <w:t>,52</w:t>
            </w:r>
            <w:proofErr w:type="gramEnd"/>
            <w:r w:rsidR="00230D01">
              <w:rPr>
                <w:rFonts w:ascii="Arial" w:hAnsi="Arial" w:cs="Arial"/>
              </w:rPr>
              <w:t xml:space="preserve"> ℓ</w:t>
            </w:r>
            <w:r>
              <w:rPr>
                <w:rFonts w:ascii="Arial" w:hAnsi="Arial" w:cs="Arial"/>
              </w:rPr>
              <w:t xml:space="preserve"> of petrol weigh? Round off your answer to </w:t>
            </w:r>
            <w:r w:rsidRPr="00230D01">
              <w:rPr>
                <w:rFonts w:ascii="Arial" w:hAnsi="Arial" w:cs="Arial"/>
                <w:b/>
              </w:rPr>
              <w:t>3 decimal places</w:t>
            </w:r>
            <w:r>
              <w:rPr>
                <w:rFonts w:ascii="Arial" w:hAnsi="Arial" w:cs="Arial"/>
              </w:rPr>
              <w:t>.</w:t>
            </w:r>
          </w:p>
          <w:p w:rsidR="00F8620E" w:rsidRDefault="00F8620E" w:rsidP="009D0ADC">
            <w:pPr>
              <w:autoSpaceDE w:val="0"/>
              <w:autoSpaceDN w:val="0"/>
              <w:adjustRightInd w:val="0"/>
              <w:spacing w:line="276" w:lineRule="auto"/>
              <w:jc w:val="both"/>
              <w:rPr>
                <w:rFonts w:ascii="Arial" w:hAnsi="Arial" w:cs="Arial"/>
              </w:rPr>
            </w:pPr>
          </w:p>
          <w:p w:rsidR="00F8620E" w:rsidRDefault="00F8620E" w:rsidP="009D0ADC">
            <w:pPr>
              <w:autoSpaceDE w:val="0"/>
              <w:autoSpaceDN w:val="0"/>
              <w:adjustRightInd w:val="0"/>
              <w:spacing w:line="276" w:lineRule="auto"/>
              <w:jc w:val="both"/>
              <w:rPr>
                <w:rFonts w:ascii="Arial" w:hAnsi="Arial" w:cs="Arial"/>
                <w:b/>
              </w:rPr>
            </w:pPr>
            <w:r w:rsidRPr="00F8620E">
              <w:rPr>
                <w:rFonts w:ascii="Arial" w:hAnsi="Arial" w:cs="Arial"/>
                <w:b/>
              </w:rPr>
              <w:t>Activity 3</w:t>
            </w:r>
          </w:p>
          <w:p w:rsidR="00230D01" w:rsidRPr="00230D01" w:rsidRDefault="00230D01" w:rsidP="009D0ADC">
            <w:pPr>
              <w:autoSpaceDE w:val="0"/>
              <w:autoSpaceDN w:val="0"/>
              <w:adjustRightInd w:val="0"/>
              <w:spacing w:line="276" w:lineRule="auto"/>
              <w:jc w:val="both"/>
              <w:rPr>
                <w:rFonts w:ascii="Arial" w:hAnsi="Arial" w:cs="Arial"/>
              </w:rPr>
            </w:pPr>
          </w:p>
          <w:p w:rsidR="00230D01" w:rsidRDefault="00230D01" w:rsidP="009D0ADC">
            <w:pPr>
              <w:autoSpaceDE w:val="0"/>
              <w:autoSpaceDN w:val="0"/>
              <w:adjustRightInd w:val="0"/>
              <w:spacing w:line="276" w:lineRule="auto"/>
              <w:jc w:val="both"/>
              <w:rPr>
                <w:rFonts w:ascii="Arial" w:hAnsi="Arial" w:cs="Arial"/>
              </w:rPr>
            </w:pPr>
            <w:proofErr w:type="spellStart"/>
            <w:r>
              <w:rPr>
                <w:rFonts w:ascii="Arial" w:hAnsi="Arial" w:cs="Arial"/>
              </w:rPr>
              <w:t>Mashudu</w:t>
            </w:r>
            <w:proofErr w:type="spellEnd"/>
            <w:r>
              <w:rPr>
                <w:rFonts w:ascii="Arial" w:hAnsi="Arial" w:cs="Arial"/>
              </w:rPr>
              <w:t xml:space="preserve"> bought</w:t>
            </w:r>
            <w:r w:rsidRPr="00230D01">
              <w:rPr>
                <w:rFonts w:ascii="Arial" w:hAnsi="Arial" w:cs="Arial"/>
              </w:rPr>
              <w:t xml:space="preserve"> a </w:t>
            </w:r>
            <w:proofErr w:type="spellStart"/>
            <w:r w:rsidRPr="00230D01">
              <w:rPr>
                <w:rFonts w:ascii="Arial" w:hAnsi="Arial" w:cs="Arial"/>
              </w:rPr>
              <w:t>cooldrink</w:t>
            </w:r>
            <w:proofErr w:type="spellEnd"/>
            <w:r w:rsidRPr="00230D01">
              <w:rPr>
                <w:rFonts w:ascii="Arial" w:hAnsi="Arial" w:cs="Arial"/>
              </w:rPr>
              <w:t xml:space="preserve"> for R7</w:t>
            </w:r>
            <w:proofErr w:type="gramStart"/>
            <w:r w:rsidRPr="00230D01">
              <w:rPr>
                <w:rFonts w:ascii="Arial" w:hAnsi="Arial" w:cs="Arial"/>
              </w:rPr>
              <w:t>,50</w:t>
            </w:r>
            <w:proofErr w:type="gramEnd"/>
            <w:r w:rsidRPr="00230D01">
              <w:rPr>
                <w:rFonts w:ascii="Arial" w:hAnsi="Arial" w:cs="Arial"/>
              </w:rPr>
              <w:t>; a chocolate for R5,75 and a pa</w:t>
            </w:r>
            <w:r>
              <w:rPr>
                <w:rFonts w:ascii="Arial" w:hAnsi="Arial" w:cs="Arial"/>
              </w:rPr>
              <w:t>cket of chips for R6,00. He paid</w:t>
            </w:r>
            <w:r w:rsidRPr="00230D01">
              <w:rPr>
                <w:rFonts w:ascii="Arial" w:hAnsi="Arial" w:cs="Arial"/>
              </w:rPr>
              <w:t xml:space="preserve"> with a R50 note.</w:t>
            </w:r>
          </w:p>
          <w:p w:rsidR="00230D01" w:rsidRDefault="00230D01" w:rsidP="00230D01">
            <w:pPr>
              <w:pStyle w:val="ListParagraph"/>
              <w:numPr>
                <w:ilvl w:val="0"/>
                <w:numId w:val="33"/>
              </w:numPr>
              <w:autoSpaceDE w:val="0"/>
              <w:autoSpaceDN w:val="0"/>
              <w:adjustRightInd w:val="0"/>
              <w:jc w:val="both"/>
              <w:rPr>
                <w:rFonts w:ascii="Arial" w:hAnsi="Arial" w:cs="Arial"/>
              </w:rPr>
            </w:pPr>
            <w:r>
              <w:rPr>
                <w:rFonts w:ascii="Arial" w:hAnsi="Arial" w:cs="Arial"/>
              </w:rPr>
              <w:t>How much did he spend?</w:t>
            </w:r>
          </w:p>
          <w:p w:rsidR="00230D01" w:rsidRDefault="00230D01" w:rsidP="00230D01">
            <w:pPr>
              <w:pStyle w:val="ListParagraph"/>
              <w:numPr>
                <w:ilvl w:val="0"/>
                <w:numId w:val="33"/>
              </w:numPr>
              <w:autoSpaceDE w:val="0"/>
              <w:autoSpaceDN w:val="0"/>
              <w:adjustRightInd w:val="0"/>
              <w:jc w:val="both"/>
              <w:rPr>
                <w:rFonts w:ascii="Arial" w:hAnsi="Arial" w:cs="Arial"/>
              </w:rPr>
            </w:pPr>
            <w:r>
              <w:rPr>
                <w:rFonts w:ascii="Arial" w:hAnsi="Arial" w:cs="Arial"/>
              </w:rPr>
              <w:t>How much change did he get?</w:t>
            </w:r>
          </w:p>
          <w:p w:rsidR="00230D01" w:rsidRDefault="00230D01" w:rsidP="00230D01">
            <w:pPr>
              <w:autoSpaceDE w:val="0"/>
              <w:autoSpaceDN w:val="0"/>
              <w:adjustRightInd w:val="0"/>
              <w:jc w:val="both"/>
              <w:rPr>
                <w:rFonts w:ascii="Arial" w:hAnsi="Arial" w:cs="Arial"/>
              </w:rPr>
            </w:pPr>
          </w:p>
          <w:p w:rsidR="00230D01" w:rsidRDefault="00230D01" w:rsidP="00230D01">
            <w:pPr>
              <w:autoSpaceDE w:val="0"/>
              <w:autoSpaceDN w:val="0"/>
              <w:adjustRightInd w:val="0"/>
              <w:jc w:val="both"/>
              <w:rPr>
                <w:rFonts w:ascii="Arial" w:hAnsi="Arial" w:cs="Arial"/>
                <w:b/>
              </w:rPr>
            </w:pPr>
            <w:r w:rsidRPr="00230D01">
              <w:rPr>
                <w:rFonts w:ascii="Arial" w:hAnsi="Arial" w:cs="Arial"/>
                <w:b/>
              </w:rPr>
              <w:t>Activity 4</w:t>
            </w:r>
          </w:p>
          <w:p w:rsidR="00230D01" w:rsidRPr="001D161C" w:rsidRDefault="00230D01" w:rsidP="00230D01">
            <w:pPr>
              <w:autoSpaceDE w:val="0"/>
              <w:autoSpaceDN w:val="0"/>
              <w:adjustRightInd w:val="0"/>
              <w:jc w:val="both"/>
              <w:rPr>
                <w:rFonts w:ascii="Arial" w:hAnsi="Arial" w:cs="Arial"/>
              </w:rPr>
            </w:pPr>
          </w:p>
          <w:p w:rsidR="00230D01" w:rsidRPr="001D161C" w:rsidRDefault="001D161C" w:rsidP="00230D01">
            <w:pPr>
              <w:autoSpaceDE w:val="0"/>
              <w:autoSpaceDN w:val="0"/>
              <w:adjustRightInd w:val="0"/>
              <w:jc w:val="both"/>
              <w:rPr>
                <w:rFonts w:ascii="Arial" w:hAnsi="Arial" w:cs="Arial"/>
              </w:rPr>
            </w:pPr>
            <w:r w:rsidRPr="001D161C">
              <w:rPr>
                <w:rFonts w:ascii="Arial" w:hAnsi="Arial" w:cs="Arial"/>
              </w:rPr>
              <w:t>The reading on a water meter at the beginning of the month was 321,573 k</w:t>
            </w:r>
            <w:r>
              <w:rPr>
                <w:rFonts w:ascii="Arial" w:hAnsi="Arial" w:cs="Arial"/>
              </w:rPr>
              <w:t>ℓ</w:t>
            </w:r>
            <w:r w:rsidRPr="001D161C">
              <w:rPr>
                <w:rFonts w:ascii="Arial" w:hAnsi="Arial" w:cs="Arial"/>
              </w:rPr>
              <w:t>. At the end of the month the reading is 332, 523 k</w:t>
            </w:r>
            <w:r>
              <w:rPr>
                <w:rFonts w:ascii="Arial" w:hAnsi="Arial" w:cs="Arial"/>
              </w:rPr>
              <w:t>ℓ</w:t>
            </w:r>
            <w:r w:rsidRPr="001D161C">
              <w:rPr>
                <w:rFonts w:ascii="Arial" w:hAnsi="Arial" w:cs="Arial"/>
              </w:rPr>
              <w:t xml:space="preserve"> .The mun</w:t>
            </w:r>
            <w:r w:rsidR="00512D7E">
              <w:rPr>
                <w:rFonts w:ascii="Arial" w:hAnsi="Arial" w:cs="Arial"/>
              </w:rPr>
              <w:t>icipality charges R1</w:t>
            </w:r>
            <w:proofErr w:type="gramStart"/>
            <w:r w:rsidR="00512D7E">
              <w:rPr>
                <w:rFonts w:ascii="Arial" w:hAnsi="Arial" w:cs="Arial"/>
              </w:rPr>
              <w:t>,25</w:t>
            </w:r>
            <w:proofErr w:type="gramEnd"/>
            <w:r w:rsidR="00512D7E">
              <w:rPr>
                <w:rFonts w:ascii="Arial" w:hAnsi="Arial" w:cs="Arial"/>
              </w:rPr>
              <w:t xml:space="preserve"> per 200ℓ</w:t>
            </w:r>
            <w:r w:rsidRPr="001D161C">
              <w:rPr>
                <w:rFonts w:ascii="Arial" w:hAnsi="Arial" w:cs="Arial"/>
              </w:rPr>
              <w:t>.</w:t>
            </w:r>
          </w:p>
          <w:p w:rsidR="001D161C" w:rsidRPr="001D161C" w:rsidRDefault="001D161C" w:rsidP="00230D01">
            <w:pPr>
              <w:autoSpaceDE w:val="0"/>
              <w:autoSpaceDN w:val="0"/>
              <w:adjustRightInd w:val="0"/>
              <w:jc w:val="both"/>
              <w:rPr>
                <w:rFonts w:ascii="Arial" w:hAnsi="Arial" w:cs="Arial"/>
              </w:rPr>
            </w:pPr>
          </w:p>
          <w:p w:rsidR="001D161C" w:rsidRPr="001D161C" w:rsidRDefault="001D161C" w:rsidP="001D161C">
            <w:pPr>
              <w:pStyle w:val="ListParagraph"/>
              <w:numPr>
                <w:ilvl w:val="0"/>
                <w:numId w:val="34"/>
              </w:numPr>
              <w:autoSpaceDE w:val="0"/>
              <w:autoSpaceDN w:val="0"/>
              <w:adjustRightInd w:val="0"/>
              <w:jc w:val="both"/>
              <w:rPr>
                <w:rFonts w:ascii="Arial" w:hAnsi="Arial" w:cs="Arial"/>
              </w:rPr>
            </w:pPr>
            <w:r w:rsidRPr="001D161C">
              <w:rPr>
                <w:rFonts w:ascii="Arial" w:hAnsi="Arial" w:cs="Arial"/>
              </w:rPr>
              <w:t xml:space="preserve">How much water </w:t>
            </w:r>
            <w:r w:rsidR="00512D7E">
              <w:rPr>
                <w:rFonts w:ascii="Arial" w:hAnsi="Arial" w:cs="Arial"/>
              </w:rPr>
              <w:t>was used during this month, in ℓ</w:t>
            </w:r>
            <w:r w:rsidRPr="001D161C">
              <w:rPr>
                <w:rFonts w:ascii="Arial" w:hAnsi="Arial" w:cs="Arial"/>
              </w:rPr>
              <w:t>?</w:t>
            </w:r>
          </w:p>
          <w:p w:rsidR="001D161C" w:rsidRPr="001D161C" w:rsidRDefault="001D161C" w:rsidP="001D161C">
            <w:pPr>
              <w:pStyle w:val="ListParagraph"/>
              <w:numPr>
                <w:ilvl w:val="0"/>
                <w:numId w:val="34"/>
              </w:numPr>
              <w:autoSpaceDE w:val="0"/>
              <w:autoSpaceDN w:val="0"/>
              <w:adjustRightInd w:val="0"/>
              <w:jc w:val="both"/>
              <w:rPr>
                <w:rFonts w:ascii="Arial" w:hAnsi="Arial" w:cs="Arial"/>
              </w:rPr>
            </w:pPr>
            <w:r w:rsidRPr="001D161C">
              <w:rPr>
                <w:rFonts w:ascii="Arial" w:hAnsi="Arial" w:cs="Arial"/>
              </w:rPr>
              <w:t xml:space="preserve">How much </w:t>
            </w:r>
            <w:r w:rsidR="00512D7E">
              <w:rPr>
                <w:rFonts w:ascii="Arial" w:hAnsi="Arial" w:cs="Arial"/>
              </w:rPr>
              <w:t xml:space="preserve">will </w:t>
            </w:r>
            <w:r w:rsidRPr="001D161C">
              <w:rPr>
                <w:rFonts w:ascii="Arial" w:hAnsi="Arial" w:cs="Arial"/>
              </w:rPr>
              <w:t>be paid for this month</w:t>
            </w:r>
            <w:r w:rsidR="00512D7E">
              <w:rPr>
                <w:rFonts w:ascii="Arial" w:hAnsi="Arial" w:cs="Arial"/>
              </w:rPr>
              <w:t xml:space="preserve"> water consumption</w:t>
            </w:r>
            <w:r w:rsidRPr="001D161C">
              <w:rPr>
                <w:rFonts w:ascii="Arial" w:hAnsi="Arial" w:cs="Arial"/>
              </w:rPr>
              <w:t>?</w:t>
            </w:r>
          </w:p>
          <w:p w:rsidR="00895C2A" w:rsidRPr="00DC0B42" w:rsidRDefault="00895C2A" w:rsidP="00512D7E">
            <w:pPr>
              <w:pStyle w:val="ListParagraph"/>
              <w:autoSpaceDE w:val="0"/>
              <w:autoSpaceDN w:val="0"/>
              <w:adjustRightInd w:val="0"/>
              <w:jc w:val="both"/>
              <w:rPr>
                <w:rFonts w:ascii="Arial" w:hAnsi="Arial" w:cs="Arial"/>
              </w:rPr>
            </w:pPr>
            <w:r w:rsidRPr="006B351E">
              <w:rPr>
                <w:rFonts w:ascii="Arial" w:hAnsi="Arial" w:cs="Arial"/>
              </w:rPr>
              <w:t xml:space="preserve"> </w:t>
            </w:r>
          </w:p>
        </w:tc>
        <w:tc>
          <w:tcPr>
            <w:tcW w:w="2595" w:type="dxa"/>
          </w:tcPr>
          <w:p w:rsidR="00895C2A" w:rsidRDefault="009C29DF" w:rsidP="009C29DF">
            <w:pPr>
              <w:pStyle w:val="ListParagraph"/>
              <w:numPr>
                <w:ilvl w:val="0"/>
                <w:numId w:val="16"/>
              </w:numPr>
              <w:ind w:left="222" w:hanging="180"/>
              <w:rPr>
                <w:rFonts w:ascii="Arial" w:hAnsi="Arial" w:cs="Arial"/>
              </w:rPr>
            </w:pPr>
            <w:r>
              <w:rPr>
                <w:rFonts w:ascii="Arial" w:hAnsi="Arial" w:cs="Arial"/>
              </w:rPr>
              <w:t>engage in groups to determine solutions and present them to the whole class</w:t>
            </w:r>
          </w:p>
        </w:tc>
      </w:tr>
    </w:tbl>
    <w:p w:rsidR="00F0118B" w:rsidRPr="003C32B3" w:rsidRDefault="00F0118B"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4959"/>
        <w:gridCol w:w="5390"/>
      </w:tblGrid>
      <w:tr w:rsidR="00F0118B" w:rsidRPr="00CA6FAD" w:rsidTr="00B06853">
        <w:trPr>
          <w:trHeight w:val="502"/>
        </w:trPr>
        <w:tc>
          <w:tcPr>
            <w:tcW w:w="5000" w:type="pct"/>
            <w:gridSpan w:val="2"/>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9C29DF">
        <w:trPr>
          <w:trHeight w:val="431"/>
        </w:trPr>
        <w:tc>
          <w:tcPr>
            <w:tcW w:w="5000" w:type="pct"/>
            <w:gridSpan w:val="2"/>
          </w:tcPr>
          <w:p w:rsidR="00512D7E" w:rsidRDefault="00512D7E" w:rsidP="00CA6FAD">
            <w:pPr>
              <w:spacing w:line="276" w:lineRule="auto"/>
              <w:jc w:val="both"/>
              <w:rPr>
                <w:rFonts w:ascii="Arial" w:hAnsi="Arial" w:cs="Arial"/>
              </w:rPr>
            </w:pPr>
          </w:p>
          <w:p w:rsidR="00DF6403" w:rsidRPr="00AD15C4" w:rsidRDefault="00512D7E" w:rsidP="00CA6FAD">
            <w:pPr>
              <w:spacing w:line="276" w:lineRule="auto"/>
              <w:jc w:val="both"/>
              <w:rPr>
                <w:rFonts w:ascii="Arial" w:hAnsi="Arial" w:cs="Arial"/>
              </w:rPr>
            </w:pPr>
            <w:r>
              <w:rPr>
                <w:rFonts w:ascii="Arial" w:hAnsi="Arial" w:cs="Arial"/>
              </w:rPr>
              <w:t xml:space="preserve">Use Sasol-Inzalo </w:t>
            </w:r>
            <w:r w:rsidR="00C23847">
              <w:rPr>
                <w:rFonts w:ascii="Arial" w:hAnsi="Arial" w:cs="Arial"/>
              </w:rPr>
              <w:t>book and other resources</w:t>
            </w:r>
          </w:p>
        </w:tc>
      </w:tr>
      <w:tr w:rsidR="00C23847" w:rsidRPr="00CA6FAD" w:rsidTr="00C23847">
        <w:trPr>
          <w:trHeight w:val="371"/>
        </w:trPr>
        <w:tc>
          <w:tcPr>
            <w:tcW w:w="2396" w:type="pct"/>
          </w:tcPr>
          <w:p w:rsidR="00C23847" w:rsidRPr="00AD15C4" w:rsidRDefault="00C23847" w:rsidP="00AD15C4">
            <w:pPr>
              <w:spacing w:line="276" w:lineRule="auto"/>
              <w:jc w:val="both"/>
              <w:rPr>
                <w:rFonts w:ascii="Arial" w:hAnsi="Arial" w:cs="Arial"/>
              </w:rPr>
            </w:pPr>
            <w:r>
              <w:rPr>
                <w:rFonts w:ascii="Arial" w:hAnsi="Arial" w:cs="Arial"/>
              </w:rPr>
              <w:t xml:space="preserve"> Sasol-</w:t>
            </w:r>
            <w:r w:rsidR="009C29DF">
              <w:rPr>
                <w:rFonts w:ascii="Arial" w:hAnsi="Arial" w:cs="Arial"/>
              </w:rPr>
              <w:t xml:space="preserve">Inzalo </w:t>
            </w:r>
            <w:r w:rsidRPr="00AD15C4">
              <w:rPr>
                <w:rFonts w:ascii="Arial" w:hAnsi="Arial" w:cs="Arial"/>
              </w:rPr>
              <w:t>book</w:t>
            </w:r>
          </w:p>
        </w:tc>
        <w:tc>
          <w:tcPr>
            <w:tcW w:w="2604" w:type="pct"/>
          </w:tcPr>
          <w:p w:rsidR="00C23847" w:rsidRPr="00AD15C4" w:rsidRDefault="00C23847" w:rsidP="00CA6FAD">
            <w:pPr>
              <w:spacing w:line="276" w:lineRule="auto"/>
              <w:jc w:val="both"/>
              <w:rPr>
                <w:rFonts w:ascii="Arial" w:hAnsi="Arial" w:cs="Arial"/>
              </w:rPr>
            </w:pPr>
            <w:r w:rsidRPr="00AD15C4">
              <w:rPr>
                <w:rFonts w:ascii="Arial" w:hAnsi="Arial" w:cs="Arial"/>
              </w:rPr>
              <w:t>Textbook</w:t>
            </w:r>
          </w:p>
        </w:tc>
      </w:tr>
      <w:tr w:rsidR="00C23847" w:rsidRPr="00CA6FAD" w:rsidTr="00C23847">
        <w:trPr>
          <w:trHeight w:val="702"/>
        </w:trPr>
        <w:tc>
          <w:tcPr>
            <w:tcW w:w="2396" w:type="pct"/>
          </w:tcPr>
          <w:p w:rsidR="002B4035" w:rsidRDefault="002B4035" w:rsidP="00C23847">
            <w:pPr>
              <w:pStyle w:val="ListParagraph"/>
              <w:numPr>
                <w:ilvl w:val="0"/>
                <w:numId w:val="29"/>
              </w:numPr>
              <w:jc w:val="both"/>
              <w:rPr>
                <w:rFonts w:ascii="Arial" w:hAnsi="Arial" w:cs="Arial"/>
              </w:rPr>
            </w:pPr>
            <w:r>
              <w:rPr>
                <w:rFonts w:ascii="Arial" w:hAnsi="Arial" w:cs="Arial"/>
              </w:rPr>
              <w:t>p.65 no. 5</w:t>
            </w:r>
          </w:p>
          <w:p w:rsidR="00C23847" w:rsidRPr="00C23847" w:rsidRDefault="00C23847" w:rsidP="00C23847">
            <w:pPr>
              <w:pStyle w:val="ListParagraph"/>
              <w:numPr>
                <w:ilvl w:val="0"/>
                <w:numId w:val="29"/>
              </w:numPr>
              <w:jc w:val="both"/>
              <w:rPr>
                <w:rFonts w:ascii="Arial" w:hAnsi="Arial" w:cs="Arial"/>
              </w:rPr>
            </w:pPr>
            <w:r>
              <w:rPr>
                <w:rFonts w:ascii="Arial" w:hAnsi="Arial" w:cs="Arial"/>
              </w:rPr>
              <w:t>p.</w:t>
            </w:r>
            <w:r w:rsidR="002B4035">
              <w:rPr>
                <w:rFonts w:ascii="Arial" w:hAnsi="Arial" w:cs="Arial"/>
              </w:rPr>
              <w:t xml:space="preserve"> 66 no. 3</w:t>
            </w:r>
          </w:p>
          <w:p w:rsidR="00C23847" w:rsidRPr="00C23847" w:rsidRDefault="00C23847" w:rsidP="002B4035">
            <w:pPr>
              <w:pStyle w:val="ListParagraph"/>
              <w:numPr>
                <w:ilvl w:val="0"/>
                <w:numId w:val="29"/>
              </w:numPr>
              <w:jc w:val="both"/>
              <w:rPr>
                <w:rFonts w:ascii="Arial" w:hAnsi="Arial" w:cs="Arial"/>
              </w:rPr>
            </w:pPr>
            <w:r>
              <w:rPr>
                <w:rFonts w:ascii="Arial" w:hAnsi="Arial" w:cs="Arial"/>
              </w:rPr>
              <w:t xml:space="preserve">p.67 no. </w:t>
            </w:r>
            <w:r w:rsidR="002B4035">
              <w:rPr>
                <w:rFonts w:ascii="Arial" w:hAnsi="Arial" w:cs="Arial"/>
              </w:rPr>
              <w:t xml:space="preserve">6, 7 and </w:t>
            </w:r>
            <w:r>
              <w:rPr>
                <w:rFonts w:ascii="Arial" w:hAnsi="Arial" w:cs="Arial"/>
              </w:rPr>
              <w:t>8</w:t>
            </w:r>
          </w:p>
        </w:tc>
        <w:tc>
          <w:tcPr>
            <w:tcW w:w="2604" w:type="pct"/>
          </w:tcPr>
          <w:p w:rsidR="00C23847" w:rsidRPr="00AD15C4" w:rsidRDefault="00C23847" w:rsidP="00CA6FAD">
            <w:pPr>
              <w:spacing w:line="276" w:lineRule="auto"/>
              <w:jc w:val="both"/>
              <w:rPr>
                <w:rFonts w:ascii="Arial" w:hAnsi="Arial" w:cs="Arial"/>
              </w:rPr>
            </w:pPr>
          </w:p>
        </w:tc>
      </w:tr>
    </w:tbl>
    <w:p w:rsidR="00932AB2" w:rsidRDefault="00932AB2"/>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tcPr>
          <w:p w:rsidR="009C29DF" w:rsidRDefault="009C29DF" w:rsidP="009C29DF">
            <w:pPr>
              <w:pStyle w:val="ListParagraph"/>
              <w:numPr>
                <w:ilvl w:val="0"/>
                <w:numId w:val="35"/>
              </w:numPr>
              <w:jc w:val="both"/>
              <w:rPr>
                <w:rFonts w:ascii="Arial" w:hAnsi="Arial" w:cs="Arial"/>
                <w:color w:val="000000"/>
              </w:rPr>
            </w:pPr>
            <w:r w:rsidRPr="00951E41">
              <w:rPr>
                <w:rFonts w:ascii="Arial" w:hAnsi="Arial" w:cs="Arial"/>
                <w:b/>
                <w:color w:val="000000"/>
              </w:rPr>
              <w:t>Emphasise that</w:t>
            </w:r>
            <w:r>
              <w:rPr>
                <w:rFonts w:ascii="Arial" w:hAnsi="Arial" w:cs="Arial"/>
                <w:color w:val="000000"/>
              </w:rPr>
              <w:t>:</w:t>
            </w:r>
          </w:p>
          <w:p w:rsidR="009C29DF" w:rsidRDefault="009C29DF" w:rsidP="009C29DF">
            <w:pPr>
              <w:pStyle w:val="ListParagraph"/>
              <w:numPr>
                <w:ilvl w:val="0"/>
                <w:numId w:val="16"/>
              </w:numPr>
              <w:jc w:val="both"/>
              <w:rPr>
                <w:rFonts w:ascii="Arial" w:hAnsi="Arial" w:cs="Arial"/>
                <w:color w:val="000000" w:themeColor="text1"/>
              </w:rPr>
            </w:pPr>
            <w:proofErr w:type="gramStart"/>
            <w:r>
              <w:rPr>
                <w:rFonts w:ascii="Arial" w:hAnsi="Arial" w:cs="Arial"/>
                <w:color w:val="000000" w:themeColor="text1"/>
              </w:rPr>
              <w:t>the</w:t>
            </w:r>
            <w:proofErr w:type="gramEnd"/>
            <w:r>
              <w:rPr>
                <w:rFonts w:ascii="Arial" w:hAnsi="Arial" w:cs="Arial"/>
                <w:color w:val="000000" w:themeColor="text1"/>
              </w:rPr>
              <w:t xml:space="preserve"> different formulae of quantities are important in solving problems involving mathematical figures, e.g. perimeter and area of: triangle, rectangle, etc.</w:t>
            </w:r>
          </w:p>
          <w:p w:rsidR="009C29DF" w:rsidRDefault="009C29DF" w:rsidP="009C29DF">
            <w:pPr>
              <w:pStyle w:val="ListParagraph"/>
              <w:numPr>
                <w:ilvl w:val="0"/>
                <w:numId w:val="16"/>
              </w:numPr>
              <w:jc w:val="both"/>
              <w:rPr>
                <w:rFonts w:ascii="Arial" w:hAnsi="Arial" w:cs="Arial"/>
                <w:color w:val="000000" w:themeColor="text1"/>
              </w:rPr>
            </w:pPr>
            <w:proofErr w:type="gramStart"/>
            <w:r>
              <w:rPr>
                <w:rFonts w:ascii="Arial" w:hAnsi="Arial" w:cs="Arial"/>
                <w:color w:val="000000" w:themeColor="text1"/>
              </w:rPr>
              <w:t>given</w:t>
            </w:r>
            <w:proofErr w:type="gramEnd"/>
            <w:r>
              <w:rPr>
                <w:rFonts w:ascii="Arial" w:hAnsi="Arial" w:cs="Arial"/>
                <w:color w:val="000000" w:themeColor="text1"/>
              </w:rPr>
              <w:t xml:space="preserve"> quantities must be converted to the same unit before any calculation is done, e.g. when given mass in kg and g or distance/length in km and m or time in hours and minutes.</w:t>
            </w:r>
          </w:p>
          <w:p w:rsidR="009C29DF" w:rsidRPr="009C29DF" w:rsidRDefault="009C29DF" w:rsidP="009C29DF">
            <w:pPr>
              <w:pStyle w:val="ListParagraph"/>
              <w:ind w:left="814"/>
              <w:jc w:val="both"/>
              <w:rPr>
                <w:rFonts w:ascii="Arial" w:hAnsi="Arial" w:cs="Arial"/>
                <w:color w:val="000000" w:themeColor="text1"/>
              </w:rPr>
            </w:pPr>
          </w:p>
          <w:p w:rsidR="009C29DF" w:rsidRDefault="009C29DF" w:rsidP="009C29DF">
            <w:pPr>
              <w:pStyle w:val="ListParagraph"/>
              <w:numPr>
                <w:ilvl w:val="0"/>
                <w:numId w:val="35"/>
              </w:numPr>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C29DF" w:rsidRDefault="009C29DF" w:rsidP="009C29DF">
            <w:pPr>
              <w:pStyle w:val="ListParagraph"/>
              <w:ind w:left="360"/>
              <w:jc w:val="both"/>
              <w:rPr>
                <w:rFonts w:ascii="Arial" w:hAnsi="Arial" w:cs="Arial"/>
              </w:rPr>
            </w:pPr>
            <w:r>
              <w:rPr>
                <w:rFonts w:ascii="Arial" w:hAnsi="Arial" w:cs="Arial"/>
              </w:rPr>
              <w:t xml:space="preserve">The teachers discuss common errors and misconceptions picked up during the classwork and highlight the correct procedures. E. g. learners might have made errors and mistakes in the process of substituting values especially the substitution of negative numbers. </w:t>
            </w:r>
          </w:p>
          <w:p w:rsidR="005360D0" w:rsidRPr="009C29DF" w:rsidRDefault="005360D0" w:rsidP="009C29DF">
            <w:pPr>
              <w:jc w:val="both"/>
              <w:rPr>
                <w:rFonts w:ascii="Arial" w:hAnsi="Arial" w:cs="Arial"/>
                <w:color w:val="000000" w:themeColor="text1"/>
              </w:rPr>
            </w:pPr>
          </w:p>
          <w:p w:rsidR="001518DA" w:rsidRDefault="00C23847" w:rsidP="001518DA">
            <w:pPr>
              <w:pStyle w:val="ListParagraph"/>
              <w:numPr>
                <w:ilvl w:val="0"/>
                <w:numId w:val="28"/>
              </w:numPr>
              <w:jc w:val="both"/>
              <w:rPr>
                <w:rFonts w:ascii="Arial" w:hAnsi="Arial" w:cs="Arial"/>
                <w:color w:val="000000" w:themeColor="text1"/>
              </w:rPr>
            </w:pPr>
            <w:r w:rsidRPr="00CE4BD9">
              <w:rPr>
                <w:rFonts w:ascii="Arial" w:hAnsi="Arial" w:cs="Arial"/>
                <w:b/>
                <w:color w:val="000000" w:themeColor="text1"/>
              </w:rPr>
              <w:t>Homework</w:t>
            </w:r>
            <w:r w:rsidR="008477C3">
              <w:rPr>
                <w:rFonts w:ascii="Arial" w:hAnsi="Arial" w:cs="Arial"/>
                <w:color w:val="000000" w:themeColor="text1"/>
              </w:rPr>
              <w:t xml:space="preserve"> </w:t>
            </w:r>
          </w:p>
          <w:p w:rsidR="00CE4BD9" w:rsidRPr="001518DA" w:rsidRDefault="00CE4BD9" w:rsidP="00CE4BD9">
            <w:pPr>
              <w:pStyle w:val="ListParagraph"/>
              <w:ind w:left="1080"/>
              <w:jc w:val="both"/>
              <w:rPr>
                <w:rFonts w:ascii="Arial" w:hAnsi="Arial" w:cs="Arial"/>
                <w:color w:val="000000" w:themeColor="text1"/>
              </w:rPr>
            </w:pPr>
            <w:r>
              <w:rPr>
                <w:rFonts w:ascii="Arial" w:hAnsi="Arial" w:cs="Arial"/>
              </w:rPr>
              <w:t>Sasol-</w:t>
            </w:r>
            <w:r w:rsidR="002B4035">
              <w:rPr>
                <w:rFonts w:ascii="Arial" w:hAnsi="Arial" w:cs="Arial"/>
              </w:rPr>
              <w:t xml:space="preserve">Inzalo </w:t>
            </w:r>
            <w:r w:rsidRPr="00AD15C4">
              <w:rPr>
                <w:rFonts w:ascii="Arial" w:hAnsi="Arial" w:cs="Arial"/>
              </w:rPr>
              <w:t>book</w:t>
            </w:r>
            <w:r w:rsidR="002B4035">
              <w:rPr>
                <w:rFonts w:ascii="Arial" w:hAnsi="Arial" w:cs="Arial"/>
              </w:rPr>
              <w:t>: p.70 n</w:t>
            </w:r>
            <w:r>
              <w:rPr>
                <w:rFonts w:ascii="Arial" w:hAnsi="Arial" w:cs="Arial"/>
              </w:rPr>
              <w:t xml:space="preserve">o. </w:t>
            </w:r>
            <w:r w:rsidR="002B4035">
              <w:rPr>
                <w:rFonts w:ascii="Arial" w:hAnsi="Arial" w:cs="Arial"/>
              </w:rPr>
              <w:t xml:space="preserve">3,4 and </w:t>
            </w:r>
            <w:r>
              <w:rPr>
                <w:rFonts w:ascii="Arial" w:hAnsi="Arial" w:cs="Arial"/>
              </w:rPr>
              <w:t>5</w:t>
            </w:r>
            <w:bookmarkStart w:id="0" w:name="_GoBack"/>
            <w:bookmarkEnd w:id="0"/>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15B1" w:rsidRDefault="008415B1" w:rsidP="00CC4059">
      <w:pPr>
        <w:spacing w:after="0" w:line="240" w:lineRule="auto"/>
      </w:pPr>
      <w:r>
        <w:separator/>
      </w:r>
    </w:p>
  </w:endnote>
  <w:endnote w:type="continuationSeparator" w:id="0">
    <w:p w:rsidR="008415B1" w:rsidRDefault="008415B1"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704A97" w:rsidRDefault="00037C14">
            <w:pPr>
              <w:pStyle w:val="Footer"/>
              <w:jc w:val="right"/>
            </w:pPr>
            <w:r>
              <w:rPr>
                <w:rFonts w:ascii="Arial Narrow" w:hAnsi="Arial Narrow" w:cs="Arial"/>
                <w:b/>
                <w:noProof/>
                <w:sz w:val="16"/>
                <w:szCs w:val="16"/>
                <w:lang w:val="en-US"/>
              </w:rPr>
              <mc:AlternateContent>
                <mc:Choice Requires="wps">
                  <w:drawing>
                    <wp:anchor distT="0" distB="0" distL="114300" distR="114300" simplePos="0" relativeHeight="251660288" behindDoc="0" locked="0" layoutInCell="1" allowOverlap="1" wp14:anchorId="3989FD4E" wp14:editId="7DC771F9">
                      <wp:simplePos x="0" y="0"/>
                      <wp:positionH relativeFrom="column">
                        <wp:posOffset>1876508</wp:posOffset>
                      </wp:positionH>
                      <wp:positionV relativeFrom="paragraph">
                        <wp:posOffset>-127718</wp:posOffset>
                      </wp:positionV>
                      <wp:extent cx="2592125" cy="5168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92125" cy="5168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37C14" w:rsidRDefault="00037C14" w:rsidP="00037C14">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037C14" w:rsidRDefault="00037C14" w:rsidP="00037C14">
                                  <w:pPr>
                                    <w:spacing w:after="0" w:line="240" w:lineRule="auto"/>
                                    <w:jc w:val="center"/>
                                    <w:rPr>
                                      <w:rFonts w:ascii="Arial Narrow" w:hAnsi="Arial Narrow" w:cs="Arial"/>
                                      <w:b/>
                                      <w:sz w:val="16"/>
                                      <w:szCs w:val="16"/>
                                    </w:rPr>
                                  </w:pPr>
                                  <w:r w:rsidRPr="00037C14">
                                    <w:rPr>
                                      <w:rFonts w:ascii="Arial" w:hAnsi="Arial" w:cs="Arial"/>
                                      <w:b/>
                                      <w:color w:val="E36C0A" w:themeColor="accent6" w:themeShade="BF"/>
                                      <w:sz w:val="16"/>
                                      <w:szCs w:val="16"/>
                                    </w:rPr>
                                    <w:t>DECIMAL FRACTIONS: Solving probl</w:t>
                                  </w:r>
                                  <w:r w:rsidRPr="00037C14">
                                    <w:rPr>
                                      <w:rFonts w:ascii="Arial Narrow" w:hAnsi="Arial Narrow" w:cs="Arial"/>
                                      <w:b/>
                                      <w:color w:val="E36C0A" w:themeColor="accent6" w:themeShade="BF"/>
                                      <w:sz w:val="16"/>
                                      <w:szCs w:val="16"/>
                                    </w:rPr>
                                    <w:t>ems (Lesson 4)</w:t>
                                  </w:r>
                                </w:p>
                                <w:p w:rsidR="00037C14" w:rsidRPr="00F46031" w:rsidRDefault="00037C14" w:rsidP="00037C14">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037C14" w:rsidRDefault="00704A97" w:rsidP="00037C14">
                                  <w:pPr>
                                    <w:jc w:val="center"/>
                                    <w:rPr>
                                      <w:rFonts w:ascii="Arial Narrow" w:hAnsi="Arial Narrow"/>
                                      <w:b/>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42" type="#_x0000_t202" style="position:absolute;left:0;text-align:left;margin-left:147.75pt;margin-top:-10.05pt;width:204.1pt;height:40.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" filled="f" stroked="f" strokeweight=".5pt">
                      <v:path arrowok="t"/>
                      <v:textbox>
                        <w:txbxContent>
                          <w:p w:rsidR="00037C14" w:rsidRDefault="00037C14" w:rsidP="00037C14">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037C14" w:rsidRDefault="00037C14" w:rsidP="00037C14">
                            <w:pPr>
                              <w:spacing w:after="0" w:line="240" w:lineRule="auto"/>
                              <w:jc w:val="center"/>
                              <w:rPr>
                                <w:rFonts w:ascii="Arial Narrow" w:hAnsi="Arial Narrow" w:cs="Arial"/>
                                <w:b/>
                                <w:sz w:val="16"/>
                                <w:szCs w:val="16"/>
                              </w:rPr>
                            </w:pPr>
                            <w:r w:rsidRPr="00037C14">
                              <w:rPr>
                                <w:rFonts w:ascii="Arial" w:hAnsi="Arial" w:cs="Arial"/>
                                <w:b/>
                                <w:color w:val="E36C0A" w:themeColor="accent6" w:themeShade="BF"/>
                                <w:sz w:val="16"/>
                                <w:szCs w:val="16"/>
                              </w:rPr>
                              <w:t>DECIMAL FRACTIONS:</w:t>
                            </w:r>
                            <w:r w:rsidRPr="00037C14">
                              <w:rPr>
                                <w:rFonts w:ascii="Arial" w:hAnsi="Arial" w:cs="Arial"/>
                                <w:b/>
                                <w:color w:val="E36C0A" w:themeColor="accent6" w:themeShade="BF"/>
                                <w:sz w:val="16"/>
                                <w:szCs w:val="16"/>
                              </w:rPr>
                              <w:t xml:space="preserve"> Solving probl</w:t>
                            </w:r>
                            <w:r w:rsidRPr="00037C14">
                              <w:rPr>
                                <w:rFonts w:ascii="Arial Narrow" w:hAnsi="Arial Narrow" w:cs="Arial"/>
                                <w:b/>
                                <w:color w:val="E36C0A" w:themeColor="accent6" w:themeShade="BF"/>
                                <w:sz w:val="16"/>
                                <w:szCs w:val="16"/>
                              </w:rPr>
                              <w:t>ems (Lesson 4)</w:t>
                            </w:r>
                          </w:p>
                          <w:p w:rsidR="00037C14" w:rsidRPr="00F46031" w:rsidRDefault="00037C14" w:rsidP="00037C14">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037C14" w:rsidRDefault="00704A97" w:rsidP="00037C14">
                            <w:pPr>
                              <w:jc w:val="center"/>
                              <w:rPr>
                                <w:rFonts w:ascii="Arial Narrow" w:hAnsi="Arial Narrow"/>
                                <w:b/>
                                <w:sz w:val="16"/>
                                <w:szCs w:val="16"/>
                              </w:rPr>
                            </w:pPr>
                          </w:p>
                        </w:txbxContent>
                      </v:textbox>
                    </v:shape>
                  </w:pict>
                </mc:Fallback>
              </mc:AlternateContent>
            </w:r>
            <w:r w:rsidR="00F46031" w:rsidRPr="00CC4059">
              <w:rPr>
                <w:rFonts w:ascii="Arial Narrow" w:hAnsi="Arial Narrow" w:cs="Arial"/>
                <w:b/>
                <w:noProof/>
                <w:sz w:val="16"/>
                <w:szCs w:val="16"/>
                <w:lang w:val="en-US"/>
              </w:rPr>
              <w:drawing>
                <wp:anchor distT="0" distB="0" distL="114300" distR="114300" simplePos="0" relativeHeight="251662336" behindDoc="0" locked="0" layoutInCell="1" allowOverlap="1" wp14:anchorId="676C5916" wp14:editId="42A2961B">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00DF60FB"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DF60FB" w:rsidRPr="00CC4059">
              <w:rPr>
                <w:rFonts w:ascii="Arial Narrow" w:hAnsi="Arial Narrow"/>
                <w:b/>
                <w:bCs/>
                <w:sz w:val="16"/>
                <w:szCs w:val="16"/>
              </w:rPr>
              <w:fldChar w:fldCharType="separate"/>
            </w:r>
            <w:r w:rsidR="008477C3">
              <w:rPr>
                <w:rFonts w:ascii="Arial Narrow" w:hAnsi="Arial Narrow"/>
                <w:b/>
                <w:bCs/>
                <w:noProof/>
                <w:sz w:val="16"/>
                <w:szCs w:val="16"/>
              </w:rPr>
              <w:t>3</w:t>
            </w:r>
            <w:r w:rsidR="00DF60FB"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DF60FB"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DF60FB" w:rsidRPr="00CC4059">
              <w:rPr>
                <w:rFonts w:ascii="Arial Narrow" w:hAnsi="Arial Narrow"/>
                <w:b/>
                <w:bCs/>
                <w:sz w:val="16"/>
                <w:szCs w:val="16"/>
              </w:rPr>
              <w:fldChar w:fldCharType="separate"/>
            </w:r>
            <w:r w:rsidR="008477C3">
              <w:rPr>
                <w:rFonts w:ascii="Arial Narrow" w:hAnsi="Arial Narrow"/>
                <w:b/>
                <w:bCs/>
                <w:noProof/>
                <w:sz w:val="16"/>
                <w:szCs w:val="16"/>
              </w:rPr>
              <w:t>3</w:t>
            </w:r>
            <w:r w:rsidR="00DF60FB" w:rsidRPr="00CC4059">
              <w:rPr>
                <w:rFonts w:ascii="Arial Narrow" w:hAnsi="Arial Narrow"/>
                <w:b/>
                <w:bCs/>
                <w:sz w:val="16"/>
                <w:szCs w:val="16"/>
              </w:rPr>
              <w:fldChar w:fldCharType="end"/>
            </w:r>
          </w:p>
        </w:sdtContent>
      </w:sdt>
    </w:sdtContent>
  </w:sdt>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Footer"/>
    </w:pPr>
    <w:r>
      <w:rPr>
        <w:rFonts w:ascii="Arial Narrow" w:hAnsi="Arial Narrow" w:cs="Arial"/>
        <w:b/>
        <w:noProof/>
        <w:sz w:val="16"/>
        <w:szCs w:val="16"/>
        <w:lang w:val="en-US"/>
      </w:rPr>
      <mc:AlternateContent>
        <mc:Choice Requires="wps">
          <w:drawing>
            <wp:anchor distT="0" distB="0" distL="114300" distR="114300" simplePos="0" relativeHeight="251666432" behindDoc="0" locked="0" layoutInCell="1" allowOverlap="1" wp14:anchorId="07F00AC9" wp14:editId="1EDA64C3">
              <wp:simplePos x="0" y="0"/>
              <wp:positionH relativeFrom="column">
                <wp:posOffset>1781093</wp:posOffset>
              </wp:positionH>
              <wp:positionV relativeFrom="paragraph">
                <wp:posOffset>-116702</wp:posOffset>
              </wp:positionV>
              <wp:extent cx="3028978" cy="51683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28978" cy="516835"/>
                      </a:xfrm>
                      <a:prstGeom prst="rect">
                        <a:avLst/>
                      </a:prstGeom>
                      <a:noFill/>
                      <a:ln w="6350">
                        <a:noFill/>
                      </a:ln>
                      <a:effectLst/>
                    </wps:spPr>
                    <wps:txbx>
                      <w:txbxContent>
                        <w:p w:rsidR="00F46031" w:rsidRDefault="00037C14" w:rsidP="00037C14">
                          <w:pPr>
                            <w:spacing w:after="0" w:line="240" w:lineRule="auto"/>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F46031" w:rsidRPr="00F46031">
                            <w:rPr>
                              <w:rFonts w:ascii="Arial Narrow" w:hAnsi="Arial Narrow"/>
                              <w:b/>
                              <w:color w:val="E36C0A" w:themeColor="accent6" w:themeShade="BF"/>
                              <w:sz w:val="16"/>
                            </w:rPr>
                            <w:t>Grade 9 Lesson Plan: 1+4 Intervention – Term 1</w:t>
                          </w:r>
                        </w:p>
                        <w:p w:rsidR="00037C14" w:rsidRDefault="00037C14" w:rsidP="00037C14">
                          <w:pPr>
                            <w:spacing w:after="0" w:line="240" w:lineRule="auto"/>
                            <w:jc w:val="center"/>
                            <w:rPr>
                              <w:rFonts w:ascii="Arial Narrow" w:hAnsi="Arial Narrow" w:cs="Arial"/>
                              <w:b/>
                              <w:sz w:val="16"/>
                              <w:szCs w:val="16"/>
                            </w:rPr>
                          </w:pPr>
                          <w:r w:rsidRPr="00037C14">
                            <w:rPr>
                              <w:rFonts w:ascii="Arial" w:hAnsi="Arial" w:cs="Arial"/>
                              <w:b/>
                              <w:color w:val="E36C0A" w:themeColor="accent6" w:themeShade="BF"/>
                              <w:sz w:val="16"/>
                              <w:szCs w:val="16"/>
                            </w:rPr>
                            <w:t>DECIMAL FRACTIONS: Solving probl</w:t>
                          </w:r>
                          <w:r w:rsidRPr="00037C14">
                            <w:rPr>
                              <w:rFonts w:ascii="Arial Narrow" w:hAnsi="Arial Narrow" w:cs="Arial"/>
                              <w:b/>
                              <w:color w:val="E36C0A" w:themeColor="accent6" w:themeShade="BF"/>
                              <w:sz w:val="16"/>
                              <w:szCs w:val="16"/>
                            </w:rPr>
                            <w:t>ems (Lesson 4)</w:t>
                          </w:r>
                        </w:p>
                        <w:p w:rsidR="00037C14" w:rsidRPr="00F46031" w:rsidRDefault="00037C14" w:rsidP="00037C14">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43" type="#_x0000_t202" style="position:absolute;margin-left:140.25pt;margin-top:-9.2pt;width:238.5pt;height:40.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" filled="f" stroked="f" strokeweight=".5pt">
              <v:path arrowok="t"/>
              <v:textbox>
                <w:txbxContent>
                  <w:p w:rsidR="00F46031" w:rsidRDefault="00037C14" w:rsidP="00037C14">
                    <w:pPr>
                      <w:spacing w:after="0" w:line="240" w:lineRule="auto"/>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F46031" w:rsidRPr="00F46031">
                      <w:rPr>
                        <w:rFonts w:ascii="Arial Narrow" w:hAnsi="Arial Narrow"/>
                        <w:b/>
                        <w:color w:val="E36C0A" w:themeColor="accent6" w:themeShade="BF"/>
                        <w:sz w:val="16"/>
                      </w:rPr>
                      <w:t>Grade 9 Lesson Plan: 1+4 Intervention – Term 1</w:t>
                    </w:r>
                  </w:p>
                  <w:p w:rsidR="00037C14" w:rsidRDefault="00037C14" w:rsidP="00037C14">
                    <w:pPr>
                      <w:spacing w:after="0" w:line="240" w:lineRule="auto"/>
                      <w:jc w:val="center"/>
                      <w:rPr>
                        <w:rFonts w:ascii="Arial Narrow" w:hAnsi="Arial Narrow" w:cs="Arial"/>
                        <w:b/>
                        <w:sz w:val="16"/>
                        <w:szCs w:val="16"/>
                      </w:rPr>
                    </w:pPr>
                    <w:r w:rsidRPr="00037C14">
                      <w:rPr>
                        <w:rFonts w:ascii="Arial" w:hAnsi="Arial" w:cs="Arial"/>
                        <w:b/>
                        <w:color w:val="E36C0A" w:themeColor="accent6" w:themeShade="BF"/>
                        <w:sz w:val="16"/>
                        <w:szCs w:val="16"/>
                      </w:rPr>
                      <w:t>DECIMAL FRACTIONS:</w:t>
                    </w:r>
                    <w:r w:rsidRPr="00037C14">
                      <w:rPr>
                        <w:rFonts w:ascii="Arial" w:hAnsi="Arial" w:cs="Arial"/>
                        <w:b/>
                        <w:color w:val="E36C0A" w:themeColor="accent6" w:themeShade="BF"/>
                        <w:sz w:val="16"/>
                        <w:szCs w:val="16"/>
                      </w:rPr>
                      <w:t xml:space="preserve"> </w:t>
                    </w:r>
                    <w:r w:rsidRPr="00037C14">
                      <w:rPr>
                        <w:rFonts w:ascii="Arial" w:hAnsi="Arial" w:cs="Arial"/>
                        <w:b/>
                        <w:color w:val="E36C0A" w:themeColor="accent6" w:themeShade="BF"/>
                        <w:sz w:val="16"/>
                        <w:szCs w:val="16"/>
                      </w:rPr>
                      <w:t xml:space="preserve">Solving </w:t>
                    </w:r>
                    <w:r w:rsidRPr="00037C14">
                      <w:rPr>
                        <w:rFonts w:ascii="Arial" w:hAnsi="Arial" w:cs="Arial"/>
                        <w:b/>
                        <w:color w:val="E36C0A" w:themeColor="accent6" w:themeShade="BF"/>
                        <w:sz w:val="16"/>
                        <w:szCs w:val="16"/>
                      </w:rPr>
                      <w:t>probl</w:t>
                    </w:r>
                    <w:r w:rsidRPr="00037C14">
                      <w:rPr>
                        <w:rFonts w:ascii="Arial Narrow" w:hAnsi="Arial Narrow" w:cs="Arial"/>
                        <w:b/>
                        <w:color w:val="E36C0A" w:themeColor="accent6" w:themeShade="BF"/>
                        <w:sz w:val="16"/>
                        <w:szCs w:val="16"/>
                      </w:rPr>
                      <w:t>ems (Lesson 4)</w:t>
                    </w:r>
                  </w:p>
                  <w:p w:rsidR="00037C14" w:rsidRPr="00F46031" w:rsidRDefault="00037C14" w:rsidP="00037C14">
                    <w:pPr>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15B1" w:rsidRDefault="008415B1" w:rsidP="00CC4059">
      <w:pPr>
        <w:spacing w:after="0" w:line="240" w:lineRule="auto"/>
      </w:pPr>
      <w:r>
        <w:separator/>
      </w:r>
    </w:p>
  </w:footnote>
  <w:footnote w:type="continuationSeparator" w:id="0">
    <w:p w:rsidR="008415B1" w:rsidRDefault="008415B1"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Pr>
        <w:noProof/>
        <w:lang w:val="en-US"/>
      </w:rPr>
      <mc:AlternateContent>
        <mc:Choice Requires="wps">
          <w:drawing>
            <wp:anchor distT="0" distB="0" distL="114300" distR="114300" simplePos="0" relativeHeight="251661312" behindDoc="0" locked="0" layoutInCell="1" allowOverlap="1" wp14:anchorId="79F3472A" wp14:editId="04FE1BA2">
              <wp:simplePos x="0" y="0"/>
              <wp:positionH relativeFrom="column">
                <wp:posOffset>-882869</wp:posOffset>
              </wp:positionH>
              <wp:positionV relativeFrom="paragraph">
                <wp:posOffset>-433815</wp:posOffset>
              </wp:positionV>
              <wp:extent cx="659958" cy="10673255"/>
              <wp:effectExtent l="76200" t="38100" r="102235" b="109220"/>
              <wp:wrapNone/>
              <wp:docPr id="2" name="Rectangle 2"/>
              <wp:cNvGraphicFramePr/>
              <a:graphic xmlns:a="http://schemas.openxmlformats.org/drawingml/2006/main">
                <a:graphicData uri="http://schemas.microsoft.com/office/word/2010/wordprocessingShape">
                  <wps:wsp>
                    <wps:cNvSpPr/>
                    <wps:spPr>
                      <a:xfrm>
                        <a:off x="0" y="0"/>
                        <a:ext cx="659958" cy="10673255"/>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sidRPr="00CC4059">
      <w:rPr>
        <w:rFonts w:ascii="Arial Narrow" w:hAnsi="Arial Narrow" w:cs="Arial"/>
        <w:b/>
        <w:noProof/>
        <w:sz w:val="16"/>
        <w:szCs w:val="16"/>
        <w:lang w:val="en-US"/>
      </w:rPr>
      <w:drawing>
        <wp:anchor distT="0" distB="0" distL="114300" distR="114300" simplePos="0" relativeHeight="251668480" behindDoc="0" locked="0" layoutInCell="1" allowOverlap="1" wp14:anchorId="618A0AA9" wp14:editId="07C7DB60">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64384" behindDoc="0" locked="0" layoutInCell="1" allowOverlap="1" wp14:anchorId="20EDD7FB" wp14:editId="5F8379E5">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 xmlns:a="http://schemas.openxmlformats.org/drawingml/2006/main">
                <a:graphicData uri="http://schemas.microsoft.com/office/word/2010/wordprocessingShape">
                  <wps:wsp>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04F51"/>
    <w:multiLevelType w:val="hybridMultilevel"/>
    <w:tmpl w:val="1CA8A3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A1A3A0A"/>
    <w:multiLevelType w:val="hybridMultilevel"/>
    <w:tmpl w:val="F446B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B031788"/>
    <w:multiLevelType w:val="hybridMultilevel"/>
    <w:tmpl w:val="F02EB41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8DB0229"/>
    <w:multiLevelType w:val="hybridMultilevel"/>
    <w:tmpl w:val="8F6469C4"/>
    <w:lvl w:ilvl="0" w:tplc="290282E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2B841802"/>
    <w:multiLevelType w:val="hybridMultilevel"/>
    <w:tmpl w:val="6B6EC44E"/>
    <w:lvl w:ilvl="0" w:tplc="51626BD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C130D52"/>
    <w:multiLevelType w:val="hybridMultilevel"/>
    <w:tmpl w:val="7EC2514A"/>
    <w:lvl w:ilvl="0" w:tplc="208272B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2FC70F69"/>
    <w:multiLevelType w:val="hybridMultilevel"/>
    <w:tmpl w:val="1D361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333073DC"/>
    <w:multiLevelType w:val="hybridMultilevel"/>
    <w:tmpl w:val="310858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37E639B7"/>
    <w:multiLevelType w:val="hybridMultilevel"/>
    <w:tmpl w:val="D26E4788"/>
    <w:lvl w:ilvl="0" w:tplc="19ECDD7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E5E4B68"/>
    <w:multiLevelType w:val="hybridMultilevel"/>
    <w:tmpl w:val="1E00395C"/>
    <w:lvl w:ilvl="0" w:tplc="6DA252E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7">
    <w:nsid w:val="44D00FB5"/>
    <w:multiLevelType w:val="hybridMultilevel"/>
    <w:tmpl w:val="AF62F4A2"/>
    <w:lvl w:ilvl="0" w:tplc="04090001">
      <w:start w:val="1"/>
      <w:numFmt w:val="bullet"/>
      <w:lvlText w:val=""/>
      <w:lvlJc w:val="left"/>
      <w:pPr>
        <w:ind w:left="814" w:hanging="360"/>
      </w:pPr>
      <w:rPr>
        <w:rFonts w:ascii="Symbol" w:hAnsi="Symbol" w:hint="default"/>
      </w:rPr>
    </w:lvl>
    <w:lvl w:ilvl="1" w:tplc="04090003" w:tentative="1">
      <w:start w:val="1"/>
      <w:numFmt w:val="bullet"/>
      <w:lvlText w:val="o"/>
      <w:lvlJc w:val="left"/>
      <w:pPr>
        <w:ind w:left="1534" w:hanging="360"/>
      </w:pPr>
      <w:rPr>
        <w:rFonts w:ascii="Courier New" w:hAnsi="Courier New" w:cs="Courier New" w:hint="default"/>
      </w:rPr>
    </w:lvl>
    <w:lvl w:ilvl="2" w:tplc="04090005" w:tentative="1">
      <w:start w:val="1"/>
      <w:numFmt w:val="bullet"/>
      <w:lvlText w:val=""/>
      <w:lvlJc w:val="left"/>
      <w:pPr>
        <w:ind w:left="2254" w:hanging="360"/>
      </w:pPr>
      <w:rPr>
        <w:rFonts w:ascii="Wingdings" w:hAnsi="Wingdings" w:hint="default"/>
      </w:rPr>
    </w:lvl>
    <w:lvl w:ilvl="3" w:tplc="04090001" w:tentative="1">
      <w:start w:val="1"/>
      <w:numFmt w:val="bullet"/>
      <w:lvlText w:val=""/>
      <w:lvlJc w:val="left"/>
      <w:pPr>
        <w:ind w:left="2974" w:hanging="360"/>
      </w:pPr>
      <w:rPr>
        <w:rFonts w:ascii="Symbol" w:hAnsi="Symbol" w:hint="default"/>
      </w:rPr>
    </w:lvl>
    <w:lvl w:ilvl="4" w:tplc="04090003" w:tentative="1">
      <w:start w:val="1"/>
      <w:numFmt w:val="bullet"/>
      <w:lvlText w:val="o"/>
      <w:lvlJc w:val="left"/>
      <w:pPr>
        <w:ind w:left="3694" w:hanging="360"/>
      </w:pPr>
      <w:rPr>
        <w:rFonts w:ascii="Courier New" w:hAnsi="Courier New" w:cs="Courier New" w:hint="default"/>
      </w:rPr>
    </w:lvl>
    <w:lvl w:ilvl="5" w:tplc="04090005" w:tentative="1">
      <w:start w:val="1"/>
      <w:numFmt w:val="bullet"/>
      <w:lvlText w:val=""/>
      <w:lvlJc w:val="left"/>
      <w:pPr>
        <w:ind w:left="4414" w:hanging="360"/>
      </w:pPr>
      <w:rPr>
        <w:rFonts w:ascii="Wingdings" w:hAnsi="Wingdings" w:hint="default"/>
      </w:rPr>
    </w:lvl>
    <w:lvl w:ilvl="6" w:tplc="04090001" w:tentative="1">
      <w:start w:val="1"/>
      <w:numFmt w:val="bullet"/>
      <w:lvlText w:val=""/>
      <w:lvlJc w:val="left"/>
      <w:pPr>
        <w:ind w:left="5134" w:hanging="360"/>
      </w:pPr>
      <w:rPr>
        <w:rFonts w:ascii="Symbol" w:hAnsi="Symbol" w:hint="default"/>
      </w:rPr>
    </w:lvl>
    <w:lvl w:ilvl="7" w:tplc="04090003" w:tentative="1">
      <w:start w:val="1"/>
      <w:numFmt w:val="bullet"/>
      <w:lvlText w:val="o"/>
      <w:lvlJc w:val="left"/>
      <w:pPr>
        <w:ind w:left="5854" w:hanging="360"/>
      </w:pPr>
      <w:rPr>
        <w:rFonts w:ascii="Courier New" w:hAnsi="Courier New" w:cs="Courier New" w:hint="default"/>
      </w:rPr>
    </w:lvl>
    <w:lvl w:ilvl="8" w:tplc="04090005" w:tentative="1">
      <w:start w:val="1"/>
      <w:numFmt w:val="bullet"/>
      <w:lvlText w:val=""/>
      <w:lvlJc w:val="left"/>
      <w:pPr>
        <w:ind w:left="6574" w:hanging="360"/>
      </w:pPr>
      <w:rPr>
        <w:rFonts w:ascii="Wingdings" w:hAnsi="Wingdings" w:hint="default"/>
      </w:rPr>
    </w:lvl>
  </w:abstractNum>
  <w:abstractNum w:abstractNumId="18">
    <w:nsid w:val="493E105B"/>
    <w:multiLevelType w:val="hybridMultilevel"/>
    <w:tmpl w:val="0B1C70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A555AE7"/>
    <w:multiLevelType w:val="hybridMultilevel"/>
    <w:tmpl w:val="8EB6660A"/>
    <w:lvl w:ilvl="0" w:tplc="1C09000F">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nsid w:val="4D77176E"/>
    <w:multiLevelType w:val="hybridMultilevel"/>
    <w:tmpl w:val="30548EB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0412094"/>
    <w:multiLevelType w:val="hybridMultilevel"/>
    <w:tmpl w:val="231C705E"/>
    <w:lvl w:ilvl="0" w:tplc="F65A643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3">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54700B98"/>
    <w:multiLevelType w:val="hybridMultilevel"/>
    <w:tmpl w:val="B914BD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6">
    <w:nsid w:val="5F3D6F1C"/>
    <w:multiLevelType w:val="hybridMultilevel"/>
    <w:tmpl w:val="27CC1E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F9F1832"/>
    <w:multiLevelType w:val="hybridMultilevel"/>
    <w:tmpl w:val="86665F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64776B8E"/>
    <w:multiLevelType w:val="hybridMultilevel"/>
    <w:tmpl w:val="E012C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49C0033"/>
    <w:multiLevelType w:val="hybridMultilevel"/>
    <w:tmpl w:val="EA2636E0"/>
    <w:lvl w:ilvl="0" w:tplc="99E8E020">
      <w:start w:val="1"/>
      <w:numFmt w:val="decimal"/>
      <w:lvlText w:val="%1."/>
      <w:lvlJc w:val="left"/>
      <w:pPr>
        <w:ind w:left="720" w:hanging="360"/>
      </w:pPr>
      <w:rPr>
        <w:rFonts w:ascii="Arial" w:eastAsiaTheme="minorHAnsi" w:hAnsi="Arial" w:cs="Arial"/>
        <w:sz w:val="1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758C3BE8"/>
    <w:multiLevelType w:val="hybridMultilevel"/>
    <w:tmpl w:val="D0806B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78593131"/>
    <w:multiLevelType w:val="hybridMultilevel"/>
    <w:tmpl w:val="A262F6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1"/>
  </w:num>
  <w:num w:numId="2">
    <w:abstractNumId w:val="1"/>
  </w:num>
  <w:num w:numId="3">
    <w:abstractNumId w:val="13"/>
  </w:num>
  <w:num w:numId="4">
    <w:abstractNumId w:val="28"/>
  </w:num>
  <w:num w:numId="5">
    <w:abstractNumId w:val="22"/>
  </w:num>
  <w:num w:numId="6">
    <w:abstractNumId w:val="23"/>
  </w:num>
  <w:num w:numId="7">
    <w:abstractNumId w:val="19"/>
  </w:num>
  <w:num w:numId="8">
    <w:abstractNumId w:val="9"/>
  </w:num>
  <w:num w:numId="9">
    <w:abstractNumId w:val="32"/>
  </w:num>
  <w:num w:numId="10">
    <w:abstractNumId w:val="11"/>
  </w:num>
  <w:num w:numId="11">
    <w:abstractNumId w:val="4"/>
  </w:num>
  <w:num w:numId="12">
    <w:abstractNumId w:val="16"/>
  </w:num>
  <w:num w:numId="13">
    <w:abstractNumId w:val="25"/>
  </w:num>
  <w:num w:numId="14">
    <w:abstractNumId w:val="12"/>
  </w:num>
  <w:num w:numId="15">
    <w:abstractNumId w:val="33"/>
  </w:num>
  <w:num w:numId="16">
    <w:abstractNumId w:val="17"/>
  </w:num>
  <w:num w:numId="17">
    <w:abstractNumId w:val="29"/>
  </w:num>
  <w:num w:numId="18">
    <w:abstractNumId w:val="18"/>
  </w:num>
  <w:num w:numId="19">
    <w:abstractNumId w:val="24"/>
  </w:num>
  <w:num w:numId="20">
    <w:abstractNumId w:val="10"/>
  </w:num>
  <w:num w:numId="21">
    <w:abstractNumId w:val="27"/>
  </w:num>
  <w:num w:numId="22">
    <w:abstractNumId w:val="30"/>
  </w:num>
  <w:num w:numId="23">
    <w:abstractNumId w:val="0"/>
  </w:num>
  <w:num w:numId="24">
    <w:abstractNumId w:val="8"/>
  </w:num>
  <w:num w:numId="25">
    <w:abstractNumId w:val="21"/>
  </w:num>
  <w:num w:numId="26">
    <w:abstractNumId w:val="34"/>
  </w:num>
  <w:num w:numId="27">
    <w:abstractNumId w:val="20"/>
  </w:num>
  <w:num w:numId="28">
    <w:abstractNumId w:val="3"/>
  </w:num>
  <w:num w:numId="29">
    <w:abstractNumId w:val="2"/>
  </w:num>
  <w:num w:numId="30">
    <w:abstractNumId w:val="26"/>
  </w:num>
  <w:num w:numId="31">
    <w:abstractNumId w:val="5"/>
  </w:num>
  <w:num w:numId="32">
    <w:abstractNumId w:val="7"/>
  </w:num>
  <w:num w:numId="33">
    <w:abstractNumId w:val="14"/>
  </w:num>
  <w:num w:numId="34">
    <w:abstractNumId w:val="15"/>
  </w:num>
  <w:num w:numId="3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7C4"/>
    <w:rsid w:val="00006E6F"/>
    <w:rsid w:val="00010E02"/>
    <w:rsid w:val="00011724"/>
    <w:rsid w:val="00022F11"/>
    <w:rsid w:val="00023D18"/>
    <w:rsid w:val="00025E20"/>
    <w:rsid w:val="00033984"/>
    <w:rsid w:val="00034F3E"/>
    <w:rsid w:val="00035B76"/>
    <w:rsid w:val="00037284"/>
    <w:rsid w:val="00037C14"/>
    <w:rsid w:val="000407CC"/>
    <w:rsid w:val="00041042"/>
    <w:rsid w:val="000463A2"/>
    <w:rsid w:val="00051C1F"/>
    <w:rsid w:val="0005251F"/>
    <w:rsid w:val="00056D65"/>
    <w:rsid w:val="00057CE8"/>
    <w:rsid w:val="00061E7B"/>
    <w:rsid w:val="00071A63"/>
    <w:rsid w:val="00071C88"/>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F3FF0"/>
    <w:rsid w:val="000F4959"/>
    <w:rsid w:val="0010623D"/>
    <w:rsid w:val="00106FBA"/>
    <w:rsid w:val="001279FE"/>
    <w:rsid w:val="00131ECE"/>
    <w:rsid w:val="00134626"/>
    <w:rsid w:val="00134E9B"/>
    <w:rsid w:val="00137278"/>
    <w:rsid w:val="0014138B"/>
    <w:rsid w:val="00143FC6"/>
    <w:rsid w:val="00145BC6"/>
    <w:rsid w:val="00145CC9"/>
    <w:rsid w:val="00150637"/>
    <w:rsid w:val="001518DA"/>
    <w:rsid w:val="0015280E"/>
    <w:rsid w:val="00152923"/>
    <w:rsid w:val="00152AFA"/>
    <w:rsid w:val="00161848"/>
    <w:rsid w:val="001639AC"/>
    <w:rsid w:val="001761C3"/>
    <w:rsid w:val="00185EB2"/>
    <w:rsid w:val="001915D7"/>
    <w:rsid w:val="00191A3B"/>
    <w:rsid w:val="00193D07"/>
    <w:rsid w:val="001968CE"/>
    <w:rsid w:val="00197003"/>
    <w:rsid w:val="001A028D"/>
    <w:rsid w:val="001A203F"/>
    <w:rsid w:val="001B56B1"/>
    <w:rsid w:val="001B6C51"/>
    <w:rsid w:val="001C0906"/>
    <w:rsid w:val="001C0A3D"/>
    <w:rsid w:val="001C1040"/>
    <w:rsid w:val="001C245C"/>
    <w:rsid w:val="001C2F18"/>
    <w:rsid w:val="001C48C8"/>
    <w:rsid w:val="001C641A"/>
    <w:rsid w:val="001C7060"/>
    <w:rsid w:val="001D161C"/>
    <w:rsid w:val="001D7790"/>
    <w:rsid w:val="001E2EF8"/>
    <w:rsid w:val="001E3439"/>
    <w:rsid w:val="001F3412"/>
    <w:rsid w:val="001F5A21"/>
    <w:rsid w:val="001F701D"/>
    <w:rsid w:val="0020444D"/>
    <w:rsid w:val="00217217"/>
    <w:rsid w:val="00221813"/>
    <w:rsid w:val="00225B21"/>
    <w:rsid w:val="00230D01"/>
    <w:rsid w:val="002324CE"/>
    <w:rsid w:val="002413CB"/>
    <w:rsid w:val="0025150B"/>
    <w:rsid w:val="002675A4"/>
    <w:rsid w:val="002758B9"/>
    <w:rsid w:val="00281EC9"/>
    <w:rsid w:val="0028656F"/>
    <w:rsid w:val="00287C5D"/>
    <w:rsid w:val="002901C9"/>
    <w:rsid w:val="00291A3D"/>
    <w:rsid w:val="00296A81"/>
    <w:rsid w:val="002A3DE3"/>
    <w:rsid w:val="002A763B"/>
    <w:rsid w:val="002B2692"/>
    <w:rsid w:val="002B4035"/>
    <w:rsid w:val="002B59E7"/>
    <w:rsid w:val="002C3C90"/>
    <w:rsid w:val="002C410E"/>
    <w:rsid w:val="002E39EB"/>
    <w:rsid w:val="002F1398"/>
    <w:rsid w:val="002F4F23"/>
    <w:rsid w:val="002F73B9"/>
    <w:rsid w:val="00307C56"/>
    <w:rsid w:val="00312462"/>
    <w:rsid w:val="00316FF7"/>
    <w:rsid w:val="00324AF5"/>
    <w:rsid w:val="003255E6"/>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B9B"/>
    <w:rsid w:val="00357C77"/>
    <w:rsid w:val="00365D1A"/>
    <w:rsid w:val="00374A81"/>
    <w:rsid w:val="00374B49"/>
    <w:rsid w:val="003869DC"/>
    <w:rsid w:val="0039348C"/>
    <w:rsid w:val="003A2B80"/>
    <w:rsid w:val="003A4441"/>
    <w:rsid w:val="003A7041"/>
    <w:rsid w:val="003B1DBC"/>
    <w:rsid w:val="003B360B"/>
    <w:rsid w:val="003C32B3"/>
    <w:rsid w:val="003D2CBF"/>
    <w:rsid w:val="003D3C8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4EE"/>
    <w:rsid w:val="00486F82"/>
    <w:rsid w:val="004957B6"/>
    <w:rsid w:val="004A115F"/>
    <w:rsid w:val="004A4AEE"/>
    <w:rsid w:val="004A4B59"/>
    <w:rsid w:val="004A7B68"/>
    <w:rsid w:val="004B1958"/>
    <w:rsid w:val="004B22D9"/>
    <w:rsid w:val="004B7311"/>
    <w:rsid w:val="004C1F80"/>
    <w:rsid w:val="004C71D1"/>
    <w:rsid w:val="004D2859"/>
    <w:rsid w:val="004E4FC4"/>
    <w:rsid w:val="004E5D19"/>
    <w:rsid w:val="004E6DD4"/>
    <w:rsid w:val="004F79DE"/>
    <w:rsid w:val="00500819"/>
    <w:rsid w:val="00501A7C"/>
    <w:rsid w:val="00504479"/>
    <w:rsid w:val="00505311"/>
    <w:rsid w:val="00512D7E"/>
    <w:rsid w:val="005136B1"/>
    <w:rsid w:val="0052111D"/>
    <w:rsid w:val="00523A59"/>
    <w:rsid w:val="00534CDD"/>
    <w:rsid w:val="005360D0"/>
    <w:rsid w:val="00541D73"/>
    <w:rsid w:val="00545169"/>
    <w:rsid w:val="00551A01"/>
    <w:rsid w:val="005566BC"/>
    <w:rsid w:val="005569FD"/>
    <w:rsid w:val="00562A1F"/>
    <w:rsid w:val="00563873"/>
    <w:rsid w:val="0056745D"/>
    <w:rsid w:val="00567E71"/>
    <w:rsid w:val="00581C3C"/>
    <w:rsid w:val="0058621E"/>
    <w:rsid w:val="005975F4"/>
    <w:rsid w:val="005A128B"/>
    <w:rsid w:val="005A281C"/>
    <w:rsid w:val="005A7612"/>
    <w:rsid w:val="005B30F7"/>
    <w:rsid w:val="005B55B7"/>
    <w:rsid w:val="005C17C1"/>
    <w:rsid w:val="005E311F"/>
    <w:rsid w:val="005F4BA6"/>
    <w:rsid w:val="005F590F"/>
    <w:rsid w:val="00612114"/>
    <w:rsid w:val="00627A33"/>
    <w:rsid w:val="00632353"/>
    <w:rsid w:val="00633188"/>
    <w:rsid w:val="00634013"/>
    <w:rsid w:val="00640384"/>
    <w:rsid w:val="00641B99"/>
    <w:rsid w:val="00651824"/>
    <w:rsid w:val="00652011"/>
    <w:rsid w:val="0065379E"/>
    <w:rsid w:val="00653D81"/>
    <w:rsid w:val="00654C60"/>
    <w:rsid w:val="00664278"/>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C7C75"/>
    <w:rsid w:val="006D5C6D"/>
    <w:rsid w:val="006E4730"/>
    <w:rsid w:val="00701ACE"/>
    <w:rsid w:val="0070407B"/>
    <w:rsid w:val="00704A97"/>
    <w:rsid w:val="00713061"/>
    <w:rsid w:val="00713621"/>
    <w:rsid w:val="0071678B"/>
    <w:rsid w:val="00716C62"/>
    <w:rsid w:val="00721A84"/>
    <w:rsid w:val="00721F93"/>
    <w:rsid w:val="00723D84"/>
    <w:rsid w:val="007307DD"/>
    <w:rsid w:val="00732C5E"/>
    <w:rsid w:val="00734CFF"/>
    <w:rsid w:val="00734D9E"/>
    <w:rsid w:val="0073686D"/>
    <w:rsid w:val="00736EE0"/>
    <w:rsid w:val="00742A44"/>
    <w:rsid w:val="007540B1"/>
    <w:rsid w:val="0075504C"/>
    <w:rsid w:val="0075631B"/>
    <w:rsid w:val="0075735B"/>
    <w:rsid w:val="00757D93"/>
    <w:rsid w:val="00770598"/>
    <w:rsid w:val="00770C5A"/>
    <w:rsid w:val="00780FA0"/>
    <w:rsid w:val="0078459E"/>
    <w:rsid w:val="00790158"/>
    <w:rsid w:val="007A1D58"/>
    <w:rsid w:val="007A3361"/>
    <w:rsid w:val="007B542A"/>
    <w:rsid w:val="007D182C"/>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374DF"/>
    <w:rsid w:val="008415B1"/>
    <w:rsid w:val="008477C3"/>
    <w:rsid w:val="00850D5F"/>
    <w:rsid w:val="00851017"/>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95C2A"/>
    <w:rsid w:val="008A0B20"/>
    <w:rsid w:val="008A2544"/>
    <w:rsid w:val="008A624E"/>
    <w:rsid w:val="008B05A1"/>
    <w:rsid w:val="008B19E6"/>
    <w:rsid w:val="008B5509"/>
    <w:rsid w:val="008D0A99"/>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2AB2"/>
    <w:rsid w:val="00935CD4"/>
    <w:rsid w:val="00935F85"/>
    <w:rsid w:val="00946411"/>
    <w:rsid w:val="009505D0"/>
    <w:rsid w:val="009612E8"/>
    <w:rsid w:val="00973D5B"/>
    <w:rsid w:val="00975E97"/>
    <w:rsid w:val="00981878"/>
    <w:rsid w:val="00981DA4"/>
    <w:rsid w:val="00983D89"/>
    <w:rsid w:val="0098452E"/>
    <w:rsid w:val="00991B75"/>
    <w:rsid w:val="009A4382"/>
    <w:rsid w:val="009A5E99"/>
    <w:rsid w:val="009B02CB"/>
    <w:rsid w:val="009B1FE7"/>
    <w:rsid w:val="009B625E"/>
    <w:rsid w:val="009B76D6"/>
    <w:rsid w:val="009C29DF"/>
    <w:rsid w:val="009D0ADC"/>
    <w:rsid w:val="009D60FE"/>
    <w:rsid w:val="009E287B"/>
    <w:rsid w:val="009F081D"/>
    <w:rsid w:val="009F17BA"/>
    <w:rsid w:val="009F64BC"/>
    <w:rsid w:val="00A0024A"/>
    <w:rsid w:val="00A03F9F"/>
    <w:rsid w:val="00A04048"/>
    <w:rsid w:val="00A06589"/>
    <w:rsid w:val="00A12964"/>
    <w:rsid w:val="00A13838"/>
    <w:rsid w:val="00A14F22"/>
    <w:rsid w:val="00A2696C"/>
    <w:rsid w:val="00A26E97"/>
    <w:rsid w:val="00A27711"/>
    <w:rsid w:val="00A353BC"/>
    <w:rsid w:val="00A37FE4"/>
    <w:rsid w:val="00A41D65"/>
    <w:rsid w:val="00A44F46"/>
    <w:rsid w:val="00A62612"/>
    <w:rsid w:val="00A62AFA"/>
    <w:rsid w:val="00A63788"/>
    <w:rsid w:val="00A66B83"/>
    <w:rsid w:val="00A7062E"/>
    <w:rsid w:val="00A70DDB"/>
    <w:rsid w:val="00A76343"/>
    <w:rsid w:val="00A77BB0"/>
    <w:rsid w:val="00A955A4"/>
    <w:rsid w:val="00AA001A"/>
    <w:rsid w:val="00AA1BCE"/>
    <w:rsid w:val="00AA59B8"/>
    <w:rsid w:val="00AB5159"/>
    <w:rsid w:val="00AD15C4"/>
    <w:rsid w:val="00AD5767"/>
    <w:rsid w:val="00AD69D5"/>
    <w:rsid w:val="00AE4856"/>
    <w:rsid w:val="00AE49FE"/>
    <w:rsid w:val="00AE5C37"/>
    <w:rsid w:val="00AF6316"/>
    <w:rsid w:val="00B00974"/>
    <w:rsid w:val="00B04A52"/>
    <w:rsid w:val="00B06853"/>
    <w:rsid w:val="00B10182"/>
    <w:rsid w:val="00B10BFC"/>
    <w:rsid w:val="00B11BE2"/>
    <w:rsid w:val="00B12B98"/>
    <w:rsid w:val="00B27E1A"/>
    <w:rsid w:val="00B36DD9"/>
    <w:rsid w:val="00B45345"/>
    <w:rsid w:val="00B66066"/>
    <w:rsid w:val="00B91496"/>
    <w:rsid w:val="00B91DDA"/>
    <w:rsid w:val="00B92E72"/>
    <w:rsid w:val="00B9474A"/>
    <w:rsid w:val="00B965CC"/>
    <w:rsid w:val="00BA56E2"/>
    <w:rsid w:val="00BB2DA7"/>
    <w:rsid w:val="00BB5894"/>
    <w:rsid w:val="00BB6D1A"/>
    <w:rsid w:val="00BC08AD"/>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36C"/>
    <w:rsid w:val="00C23847"/>
    <w:rsid w:val="00C23E27"/>
    <w:rsid w:val="00C25956"/>
    <w:rsid w:val="00C25A1D"/>
    <w:rsid w:val="00C25B33"/>
    <w:rsid w:val="00C3490C"/>
    <w:rsid w:val="00C3534B"/>
    <w:rsid w:val="00C40BA0"/>
    <w:rsid w:val="00C426C7"/>
    <w:rsid w:val="00C5167F"/>
    <w:rsid w:val="00C60556"/>
    <w:rsid w:val="00C622C6"/>
    <w:rsid w:val="00C70395"/>
    <w:rsid w:val="00C73239"/>
    <w:rsid w:val="00C80424"/>
    <w:rsid w:val="00C83B05"/>
    <w:rsid w:val="00C86CAC"/>
    <w:rsid w:val="00C92D35"/>
    <w:rsid w:val="00C95115"/>
    <w:rsid w:val="00C964ED"/>
    <w:rsid w:val="00CA6FAD"/>
    <w:rsid w:val="00CA7B56"/>
    <w:rsid w:val="00CB1BE6"/>
    <w:rsid w:val="00CB2C03"/>
    <w:rsid w:val="00CB2E2C"/>
    <w:rsid w:val="00CB2EC4"/>
    <w:rsid w:val="00CC239F"/>
    <w:rsid w:val="00CC24FE"/>
    <w:rsid w:val="00CC314F"/>
    <w:rsid w:val="00CC4059"/>
    <w:rsid w:val="00CC4D53"/>
    <w:rsid w:val="00CC50D1"/>
    <w:rsid w:val="00CD3E9A"/>
    <w:rsid w:val="00CE092C"/>
    <w:rsid w:val="00CE2DF0"/>
    <w:rsid w:val="00CE4BD9"/>
    <w:rsid w:val="00CE4D83"/>
    <w:rsid w:val="00CE700A"/>
    <w:rsid w:val="00CF2312"/>
    <w:rsid w:val="00CF69FE"/>
    <w:rsid w:val="00D04AE9"/>
    <w:rsid w:val="00D04F98"/>
    <w:rsid w:val="00D14B64"/>
    <w:rsid w:val="00D207ED"/>
    <w:rsid w:val="00D22048"/>
    <w:rsid w:val="00D27B02"/>
    <w:rsid w:val="00D519F7"/>
    <w:rsid w:val="00D52F28"/>
    <w:rsid w:val="00D53DA2"/>
    <w:rsid w:val="00D541F2"/>
    <w:rsid w:val="00D545CA"/>
    <w:rsid w:val="00D55F00"/>
    <w:rsid w:val="00D65014"/>
    <w:rsid w:val="00D6535E"/>
    <w:rsid w:val="00D73E14"/>
    <w:rsid w:val="00D74B12"/>
    <w:rsid w:val="00D8093F"/>
    <w:rsid w:val="00D92451"/>
    <w:rsid w:val="00D96A67"/>
    <w:rsid w:val="00DA6D3D"/>
    <w:rsid w:val="00DB28F1"/>
    <w:rsid w:val="00DB3031"/>
    <w:rsid w:val="00DB6FD5"/>
    <w:rsid w:val="00DC0B42"/>
    <w:rsid w:val="00DD1625"/>
    <w:rsid w:val="00DD4111"/>
    <w:rsid w:val="00DD4D2A"/>
    <w:rsid w:val="00DD4DDD"/>
    <w:rsid w:val="00DE1E0D"/>
    <w:rsid w:val="00DE789F"/>
    <w:rsid w:val="00DF5944"/>
    <w:rsid w:val="00DF60FB"/>
    <w:rsid w:val="00DF6403"/>
    <w:rsid w:val="00DF74AC"/>
    <w:rsid w:val="00E01663"/>
    <w:rsid w:val="00E11915"/>
    <w:rsid w:val="00E14BF2"/>
    <w:rsid w:val="00E30047"/>
    <w:rsid w:val="00E354D0"/>
    <w:rsid w:val="00E40AD8"/>
    <w:rsid w:val="00E439FC"/>
    <w:rsid w:val="00E44518"/>
    <w:rsid w:val="00E62B20"/>
    <w:rsid w:val="00E63A8A"/>
    <w:rsid w:val="00E76211"/>
    <w:rsid w:val="00E8237D"/>
    <w:rsid w:val="00E83EDB"/>
    <w:rsid w:val="00E85808"/>
    <w:rsid w:val="00E86981"/>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7104"/>
    <w:rsid w:val="00F17ABD"/>
    <w:rsid w:val="00F2161A"/>
    <w:rsid w:val="00F22912"/>
    <w:rsid w:val="00F3135F"/>
    <w:rsid w:val="00F3292C"/>
    <w:rsid w:val="00F3327E"/>
    <w:rsid w:val="00F3509F"/>
    <w:rsid w:val="00F4391A"/>
    <w:rsid w:val="00F46031"/>
    <w:rsid w:val="00F55334"/>
    <w:rsid w:val="00F616AB"/>
    <w:rsid w:val="00F661EF"/>
    <w:rsid w:val="00F83B15"/>
    <w:rsid w:val="00F8620E"/>
    <w:rsid w:val="00F931A5"/>
    <w:rsid w:val="00F96FC3"/>
    <w:rsid w:val="00F9771D"/>
    <w:rsid w:val="00FA05C0"/>
    <w:rsid w:val="00FA5E63"/>
    <w:rsid w:val="00FA6E30"/>
    <w:rsid w:val="00FC239E"/>
    <w:rsid w:val="00FC38E0"/>
    <w:rsid w:val="00FC5A3C"/>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E4B89A-C704-4257-ABF8-D131F191E9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3</Pages>
  <Words>555</Words>
  <Characters>3168</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3716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Eddy Baloyi</cp:lastModifiedBy>
  <cp:revision>5</cp:revision>
  <cp:lastPrinted>2015-01-28T06:58:00Z</cp:lastPrinted>
  <dcterms:created xsi:type="dcterms:W3CDTF">2015-11-12T10:19:00Z</dcterms:created>
  <dcterms:modified xsi:type="dcterms:W3CDTF">2015-11-12T16:24:00Z</dcterms:modified>
</cp:coreProperties>
</file>